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964B" w14:textId="6C4BB9BC" w:rsidR="004C5C26" w:rsidRPr="006919F2" w:rsidRDefault="008B187F" w:rsidP="006919F2">
      <w:pPr>
        <w:pStyle w:val="Heading2"/>
        <w:rPr>
          <w:color w:val="007FB8"/>
          <w:sz w:val="28"/>
          <w:szCs w:val="28"/>
        </w:rPr>
      </w:pPr>
      <w:r>
        <w:rPr>
          <w:color w:val="007FB8"/>
        </w:rPr>
        <w:t>Transportation</w:t>
      </w:r>
      <w:r w:rsidR="00900562" w:rsidRPr="006919F2">
        <w:rPr>
          <w:color w:val="007FB8"/>
        </w:rPr>
        <w:t xml:space="preserve"> of children</w:t>
      </w:r>
      <w:r w:rsidR="00584200">
        <w:rPr>
          <w:color w:val="007FB8"/>
        </w:rPr>
        <w:t xml:space="preserve"> and Safe Arrival</w:t>
      </w:r>
      <w:r w:rsidR="00900562" w:rsidRPr="006919F2">
        <w:rPr>
          <w:color w:val="007FB8"/>
        </w:rPr>
        <w:t xml:space="preserve"> - </w:t>
      </w:r>
      <w:r w:rsidR="0008600C" w:rsidRPr="006919F2">
        <w:rPr>
          <w:color w:val="007FB8"/>
        </w:rPr>
        <w:t xml:space="preserve">Risk Assessment template </w:t>
      </w:r>
      <w:r w:rsidR="00900562" w:rsidRPr="006919F2">
        <w:rPr>
          <w:color w:val="007FB8"/>
          <w:sz w:val="28"/>
          <w:szCs w:val="28"/>
        </w:rPr>
        <w:t xml:space="preserve">(for transportation only </w:t>
      </w:r>
      <w:r w:rsidR="0008600C" w:rsidRPr="006919F2">
        <w:rPr>
          <w:color w:val="007FB8"/>
          <w:sz w:val="28"/>
          <w:szCs w:val="28"/>
        </w:rPr>
        <w:t xml:space="preserve">– </w:t>
      </w:r>
      <w:r w:rsidR="00900562" w:rsidRPr="006919F2">
        <w:rPr>
          <w:color w:val="007FB8"/>
          <w:sz w:val="28"/>
          <w:szCs w:val="28"/>
        </w:rPr>
        <w:t>not as part of an excursion)</w:t>
      </w:r>
    </w:p>
    <w:p w14:paraId="4B2DF2B0" w14:textId="77777777" w:rsidR="00B7042A" w:rsidRPr="00900562" w:rsidRDefault="00B7042A" w:rsidP="006919F2">
      <w:pPr>
        <w:rPr>
          <w:rFonts w:cstheme="minorHAnsi"/>
          <w:color w:val="000000" w:themeColor="text1"/>
        </w:rPr>
      </w:pPr>
      <w:r w:rsidRPr="00900562">
        <w:rPr>
          <w:rFonts w:cstheme="minorHAnsi"/>
          <w:color w:val="000000" w:themeColor="text1"/>
        </w:rPr>
        <w:t xml:space="preserve">Children are sometimes transported by, or on transport arranged by, children’s education and care services. For example, </w:t>
      </w:r>
      <w:r w:rsidRPr="00900562">
        <w:rPr>
          <w:rFonts w:eastAsia="Calibri" w:cs="Times New Roman"/>
        </w:rPr>
        <w:t xml:space="preserve">this might include transport to and from the service premises or other location and a child’s home. </w:t>
      </w:r>
      <w:r w:rsidRPr="00900562">
        <w:rPr>
          <w:rFonts w:cstheme="minorHAnsi"/>
          <w:color w:val="000000" w:themeColor="text1"/>
        </w:rPr>
        <w:t xml:space="preserve">Family day care educators need to take specific steps to ensure the health, </w:t>
      </w:r>
      <w:proofErr w:type="gramStart"/>
      <w:r w:rsidRPr="00900562">
        <w:rPr>
          <w:rFonts w:cstheme="minorHAnsi"/>
          <w:color w:val="000000" w:themeColor="text1"/>
        </w:rPr>
        <w:t>safety</w:t>
      </w:r>
      <w:proofErr w:type="gramEnd"/>
      <w:r w:rsidRPr="00900562">
        <w:rPr>
          <w:rFonts w:cstheme="minorHAnsi"/>
          <w:color w:val="000000" w:themeColor="text1"/>
        </w:rPr>
        <w:t xml:space="preserve"> and wellbeing of children. </w:t>
      </w:r>
    </w:p>
    <w:p w14:paraId="3CC4261A" w14:textId="77777777" w:rsidR="00B7042A" w:rsidRPr="00900562" w:rsidRDefault="00B7042A" w:rsidP="006919F2">
      <w:pPr>
        <w:rPr>
          <w:rFonts w:cstheme="minorHAnsi"/>
          <w:color w:val="000000" w:themeColor="text1"/>
        </w:rPr>
      </w:pPr>
      <w:r w:rsidRPr="00900562">
        <w:rPr>
          <w:rFonts w:cstheme="minorHAnsi"/>
          <w:color w:val="000000" w:themeColor="text1"/>
        </w:rPr>
        <w:t xml:space="preserve">Under the Education and Care Services National Regulations, a transport risk assessment must be conducted before a family day care educator can transport a </w:t>
      </w:r>
      <w:proofErr w:type="gramStart"/>
      <w:r w:rsidRPr="00900562">
        <w:rPr>
          <w:rFonts w:cstheme="minorHAnsi"/>
          <w:color w:val="000000" w:themeColor="text1"/>
        </w:rPr>
        <w:t>child / children (</w:t>
      </w:r>
      <w:r w:rsidRPr="00900562">
        <w:rPr>
          <w:rFonts w:cstheme="minorHAnsi"/>
          <w:i/>
          <w:color w:val="000000" w:themeColor="text1"/>
        </w:rPr>
        <w:t>other than as part of an excursion</w:t>
      </w:r>
      <w:r w:rsidRPr="00900562">
        <w:rPr>
          <w:rFonts w:cstheme="minorHAnsi"/>
          <w:color w:val="000000" w:themeColor="text1"/>
        </w:rPr>
        <w:t>)</w:t>
      </w:r>
      <w:proofErr w:type="gramEnd"/>
      <w:r w:rsidRPr="00900562">
        <w:rPr>
          <w:rFonts w:cstheme="minorHAnsi"/>
          <w:color w:val="000000" w:themeColor="text1"/>
        </w:rPr>
        <w:t xml:space="preserve">. </w:t>
      </w:r>
    </w:p>
    <w:p w14:paraId="4BF676F5" w14:textId="77777777" w:rsidR="00B7042A" w:rsidRPr="00900562" w:rsidRDefault="00B7042A" w:rsidP="006919F2">
      <w:pPr>
        <w:rPr>
          <w:rFonts w:cstheme="minorHAnsi"/>
        </w:rPr>
      </w:pPr>
      <w:r w:rsidRPr="00900562">
        <w:rPr>
          <w:rFonts w:cstheme="minorHAnsi"/>
        </w:rPr>
        <w:t xml:space="preserve"> A risk assessment is only required to be completed at least once for a 12</w:t>
      </w:r>
      <w:r w:rsidR="00AE1A86" w:rsidRPr="00900562">
        <w:rPr>
          <w:rFonts w:cstheme="minorHAnsi"/>
        </w:rPr>
        <w:t>-</w:t>
      </w:r>
      <w:r w:rsidRPr="00900562">
        <w:rPr>
          <w:rFonts w:cstheme="minorHAnsi"/>
        </w:rPr>
        <w:t xml:space="preserve">month period if it is </w:t>
      </w:r>
      <w:r w:rsidRPr="00900562">
        <w:rPr>
          <w:rFonts w:cstheme="minorHAnsi"/>
          <w:i/>
        </w:rPr>
        <w:t>regular transportation</w:t>
      </w:r>
      <w:r w:rsidRPr="00900562">
        <w:rPr>
          <w:rFonts w:cstheme="minorHAnsi"/>
        </w:rPr>
        <w:t xml:space="preserve"> unless there</w:t>
      </w:r>
      <w:r w:rsidR="00DE2BB0" w:rsidRPr="00900562">
        <w:rPr>
          <w:rFonts w:cstheme="minorHAnsi"/>
        </w:rPr>
        <w:t xml:space="preserve"> are</w:t>
      </w:r>
      <w:r w:rsidRPr="00900562">
        <w:rPr>
          <w:rFonts w:cstheme="minorHAnsi"/>
        </w:rPr>
        <w:t xml:space="preserve"> changes to the</w:t>
      </w:r>
      <w:r w:rsidR="000935FC" w:rsidRPr="00900562">
        <w:rPr>
          <w:rFonts w:cstheme="minorHAnsi"/>
        </w:rPr>
        <w:t xml:space="preserve"> circumstances relating to the</w:t>
      </w:r>
      <w:r w:rsidRPr="00900562">
        <w:rPr>
          <w:rFonts w:cstheme="minorHAnsi"/>
        </w:rPr>
        <w:t xml:space="preserve"> transport. </w:t>
      </w:r>
    </w:p>
    <w:p w14:paraId="493E61BB" w14:textId="77777777" w:rsidR="00B7042A" w:rsidRPr="00900562" w:rsidRDefault="00B7042A" w:rsidP="006919F2">
      <w:pPr>
        <w:rPr>
          <w:rFonts w:cstheme="minorHAnsi"/>
          <w:i/>
          <w:color w:val="000000" w:themeColor="text1"/>
        </w:rPr>
      </w:pPr>
      <w:r w:rsidRPr="00900562">
        <w:rPr>
          <w:rFonts w:cstheme="minorHAnsi"/>
          <w:i/>
          <w:color w:val="000000" w:themeColor="text1"/>
        </w:rPr>
        <w:t>Regular transportation is transport by the educator or arranged by the educator (other than as part of an excursion) of a child being educated and cared for by the family day care service, where the circumstances relevant to a risk assessment are substantially the same each time the child is transported.</w:t>
      </w:r>
      <w:r w:rsidR="00410A3B" w:rsidRPr="00900562">
        <w:rPr>
          <w:rFonts w:cstheme="minorHAnsi"/>
          <w:i/>
          <w:color w:val="000000" w:themeColor="text1"/>
        </w:rPr>
        <w:t xml:space="preserve"> Regular transportation can be taking children to school, preschool, </w:t>
      </w:r>
      <w:proofErr w:type="gramStart"/>
      <w:r w:rsidR="00410A3B" w:rsidRPr="00900562">
        <w:rPr>
          <w:rFonts w:cstheme="minorHAnsi"/>
          <w:i/>
          <w:color w:val="000000" w:themeColor="text1"/>
        </w:rPr>
        <w:t>child care</w:t>
      </w:r>
      <w:proofErr w:type="gramEnd"/>
      <w:r w:rsidR="00410A3B" w:rsidRPr="00900562">
        <w:rPr>
          <w:rFonts w:cstheme="minorHAnsi"/>
          <w:i/>
          <w:color w:val="000000" w:themeColor="text1"/>
        </w:rPr>
        <w:t xml:space="preserve"> or home. </w:t>
      </w:r>
      <w:r w:rsidRPr="00900562">
        <w:rPr>
          <w:rFonts w:cstheme="minorHAnsi"/>
          <w:i/>
          <w:color w:val="000000" w:themeColor="text1"/>
        </w:rPr>
        <w:t xml:space="preserve">[An example of a change in circumstances that are substantially different might be when the means of transport or the transportation route or destination(s) have </w:t>
      </w:r>
      <w:proofErr w:type="gramStart"/>
      <w:r w:rsidRPr="00900562">
        <w:rPr>
          <w:rFonts w:cstheme="minorHAnsi"/>
          <w:i/>
          <w:color w:val="000000" w:themeColor="text1"/>
        </w:rPr>
        <w:t>altered</w:t>
      </w:r>
      <w:proofErr w:type="gramEnd"/>
      <w:r w:rsidRPr="00900562">
        <w:rPr>
          <w:rFonts w:cstheme="minorHAnsi"/>
          <w:i/>
          <w:color w:val="000000" w:themeColor="text1"/>
        </w:rPr>
        <w:t xml:space="preserve"> or the provider of the transportation service has changed.]</w:t>
      </w:r>
    </w:p>
    <w:p w14:paraId="79381CC5" w14:textId="77777777" w:rsidR="008D3D3E" w:rsidRDefault="008D3D3E" w:rsidP="006919F2">
      <w:pPr>
        <w:pStyle w:val="BodyText"/>
        <w:rPr>
          <w:rFonts w:asciiTheme="minorHAnsi" w:hAnsiTheme="minorHAnsi"/>
          <w:sz w:val="18"/>
          <w:szCs w:val="18"/>
        </w:rPr>
      </w:pPr>
    </w:p>
    <w:p w14:paraId="78B4A999" w14:textId="77777777" w:rsidR="00900562" w:rsidRDefault="00900562" w:rsidP="006919F2">
      <w:pPr>
        <w:pStyle w:val="BodyText"/>
        <w:rPr>
          <w:rFonts w:asciiTheme="minorHAnsi" w:hAnsiTheme="minorHAnsi"/>
          <w:sz w:val="18"/>
          <w:szCs w:val="18"/>
        </w:rPr>
      </w:pPr>
    </w:p>
    <w:p w14:paraId="45DB527C" w14:textId="77777777" w:rsidR="00900562" w:rsidRDefault="00900562" w:rsidP="006919F2">
      <w:pPr>
        <w:pStyle w:val="BodyText"/>
        <w:rPr>
          <w:rFonts w:asciiTheme="minorHAnsi" w:hAnsiTheme="minorHAnsi"/>
          <w:sz w:val="18"/>
          <w:szCs w:val="18"/>
        </w:rPr>
      </w:pPr>
    </w:p>
    <w:p w14:paraId="09F83B4A" w14:textId="77777777" w:rsidR="00900562" w:rsidRDefault="00900562" w:rsidP="006919F2">
      <w:pPr>
        <w:pStyle w:val="BodyText"/>
        <w:rPr>
          <w:rFonts w:asciiTheme="minorHAnsi" w:hAnsiTheme="minorHAnsi"/>
          <w:sz w:val="18"/>
          <w:szCs w:val="18"/>
        </w:rPr>
      </w:pPr>
    </w:p>
    <w:p w14:paraId="651AB685" w14:textId="77777777" w:rsidR="000935FC" w:rsidRPr="006919F2" w:rsidRDefault="000935FC" w:rsidP="006919F2">
      <w:pPr>
        <w:pStyle w:val="Heading1"/>
        <w:ind w:left="0"/>
      </w:pPr>
      <w:r w:rsidRPr="006919F2">
        <w:lastRenderedPageBreak/>
        <w:t>Educator details</w:t>
      </w:r>
    </w:p>
    <w:tbl>
      <w:tblPr>
        <w:tblStyle w:val="TableGrid"/>
        <w:tblW w:w="150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23"/>
        <w:gridCol w:w="6807"/>
        <w:gridCol w:w="2314"/>
        <w:gridCol w:w="3211"/>
      </w:tblGrid>
      <w:tr w:rsidR="000935FC" w:rsidRPr="00FE3349" w14:paraId="72ADCCB7" w14:textId="77777777" w:rsidTr="00097910">
        <w:trPr>
          <w:trHeight w:val="545"/>
        </w:trPr>
        <w:tc>
          <w:tcPr>
            <w:tcW w:w="2723" w:type="dxa"/>
            <w:tcBorders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CD900D4" w14:textId="77777777" w:rsidR="000935FC" w:rsidRPr="00FE3349" w:rsidRDefault="000935FC" w:rsidP="006919F2">
            <w:pPr>
              <w:ind w:right="-108"/>
            </w:pPr>
            <w:r w:rsidRPr="00FE3349">
              <w:t xml:space="preserve">Educator </w:t>
            </w:r>
            <w:r>
              <w:t>n</w:t>
            </w:r>
            <w:r w:rsidRPr="00FE3349">
              <w:t>ame:</w:t>
            </w:r>
            <w:r w:rsidRPr="00FE3349">
              <w:tab/>
            </w:r>
          </w:p>
        </w:tc>
        <w:tc>
          <w:tcPr>
            <w:tcW w:w="6807" w:type="dxa"/>
            <w:tcBorders>
              <w:left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C01B02A" w14:textId="77777777" w:rsidR="000935FC" w:rsidRPr="00FE3349" w:rsidRDefault="0085081E" w:rsidP="006919F2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instrText xml:space="preserve"> FORMTEXT </w:instrText>
            </w:r>
            <w:r>
              <w:fldChar w:fldCharType="separate"/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314" w:type="dxa"/>
            <w:tcBorders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7D00B5C" w14:textId="77777777" w:rsidR="000935FC" w:rsidRPr="00FE3349" w:rsidRDefault="000935FC" w:rsidP="006919F2">
            <w:pPr>
              <w:jc w:val="right"/>
            </w:pPr>
            <w:r w:rsidRPr="00FE3349">
              <w:t>Scheme name:</w:t>
            </w:r>
          </w:p>
        </w:tc>
        <w:tc>
          <w:tcPr>
            <w:tcW w:w="3211" w:type="dxa"/>
            <w:tcBorders>
              <w:left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3508290" w14:textId="77777777" w:rsidR="000935FC" w:rsidRPr="00FE3349" w:rsidRDefault="00B1118D" w:rsidP="006919F2">
            <w:r>
              <w:fldChar w:fldCharType="begin">
                <w:ffData>
                  <w:name w:val="scheme"/>
                  <w:enabled/>
                  <w:calcOnExit w:val="0"/>
                  <w:ddList>
                    <w:listEntry w:val="           "/>
                    <w:listEntry w:val="Central Metro"/>
                    <w:listEntry w:val="Country Central"/>
                    <w:listEntry w:val="Eastern Districts"/>
                    <w:listEntry w:val="Eastern Eyre"/>
                    <w:listEntry w:val="Far North"/>
                    <w:listEntry w:val="Hills Murraylands"/>
                    <w:listEntry w:val="North Metro"/>
                    <w:listEntry w:val="Northside"/>
                    <w:listEntry w:val="South East Riverland"/>
                    <w:listEntry w:val="Southern Districts"/>
                    <w:listEntry w:val="Southern Vales"/>
                    <w:listEntry w:val="West Country"/>
                  </w:ddList>
                </w:ffData>
              </w:fldChar>
            </w:r>
            <w:bookmarkStart w:id="1" w:name="scheme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1"/>
          </w:p>
        </w:tc>
      </w:tr>
      <w:tr w:rsidR="000935FC" w:rsidRPr="00FE3349" w14:paraId="4DFBF706" w14:textId="77777777" w:rsidTr="00097910">
        <w:trPr>
          <w:trHeight w:val="545"/>
        </w:trPr>
        <w:tc>
          <w:tcPr>
            <w:tcW w:w="2723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9372CF" w14:textId="77777777" w:rsidR="000935FC" w:rsidRPr="00FE3349" w:rsidRDefault="000935FC" w:rsidP="006919F2">
            <w:r w:rsidRPr="00FE3349">
              <w:t xml:space="preserve">Educator </w:t>
            </w:r>
            <w:r>
              <w:t>a</w:t>
            </w:r>
            <w:r w:rsidRPr="00FE3349">
              <w:t>ddress:</w:t>
            </w:r>
          </w:p>
        </w:tc>
        <w:tc>
          <w:tcPr>
            <w:tcW w:w="6807" w:type="dxa"/>
            <w:tcBorders>
              <w:left w:val="single" w:sz="4" w:space="0" w:color="BFBFBF" w:themeColor="background1" w:themeShade="BF"/>
            </w:tcBorders>
            <w:vAlign w:val="center"/>
          </w:tcPr>
          <w:p w14:paraId="03A81917" w14:textId="77777777" w:rsidR="000935FC" w:rsidRPr="00FE3349" w:rsidRDefault="0085081E" w:rsidP="006919F2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instrText xml:space="preserve"> FORMTEXT </w:instrText>
            </w:r>
            <w:r>
              <w:fldChar w:fldCharType="separate"/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314" w:type="dxa"/>
            <w:tcBorders>
              <w:right w:val="single" w:sz="4" w:space="0" w:color="D9D9D9" w:themeColor="background1" w:themeShade="D9"/>
            </w:tcBorders>
            <w:vAlign w:val="center"/>
          </w:tcPr>
          <w:p w14:paraId="62D72912" w14:textId="77777777" w:rsidR="000935FC" w:rsidRPr="00FE3349" w:rsidRDefault="000935FC" w:rsidP="006919F2">
            <w:pPr>
              <w:jc w:val="right"/>
            </w:pPr>
            <w:r w:rsidRPr="00FE3349">
              <w:t>Date of assessment:</w:t>
            </w:r>
          </w:p>
        </w:tc>
        <w:tc>
          <w:tcPr>
            <w:tcW w:w="3211" w:type="dxa"/>
            <w:tcBorders>
              <w:left w:val="single" w:sz="4" w:space="0" w:color="D9D9D9" w:themeColor="background1" w:themeShade="D9"/>
            </w:tcBorders>
            <w:vAlign w:val="center"/>
          </w:tcPr>
          <w:p w14:paraId="734F8DB3" w14:textId="77777777" w:rsidR="000935FC" w:rsidRPr="00FE3349" w:rsidRDefault="0085081E" w:rsidP="006919F2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instrText xml:space="preserve"> FORMTEXT </w:instrText>
            </w:r>
            <w:r>
              <w:fldChar w:fldCharType="separate"/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564089B4" w14:textId="77777777" w:rsidR="000935FC" w:rsidRPr="00FE3349" w:rsidRDefault="000935FC" w:rsidP="006919F2">
      <w:pPr>
        <w:pStyle w:val="Heading1"/>
        <w:ind w:left="0"/>
      </w:pPr>
      <w:r>
        <w:t>Transportation</w:t>
      </w:r>
      <w:r w:rsidRPr="00FE3349">
        <w:t xml:space="preserve"> </w:t>
      </w:r>
      <w:r>
        <w:t>d</w:t>
      </w:r>
      <w:r w:rsidRPr="00FE3349">
        <w:t>etails</w:t>
      </w:r>
    </w:p>
    <w:tbl>
      <w:tblPr>
        <w:tblStyle w:val="TableGrid"/>
        <w:tblW w:w="150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06"/>
        <w:gridCol w:w="284"/>
        <w:gridCol w:w="141"/>
        <w:gridCol w:w="1276"/>
        <w:gridCol w:w="284"/>
        <w:gridCol w:w="111"/>
        <w:gridCol w:w="1873"/>
        <w:gridCol w:w="567"/>
        <w:gridCol w:w="1701"/>
        <w:gridCol w:w="709"/>
        <w:gridCol w:w="283"/>
        <w:gridCol w:w="284"/>
        <w:gridCol w:w="709"/>
        <w:gridCol w:w="112"/>
        <w:gridCol w:w="567"/>
        <w:gridCol w:w="596"/>
        <w:gridCol w:w="354"/>
        <w:gridCol w:w="24"/>
        <w:gridCol w:w="2174"/>
      </w:tblGrid>
      <w:tr w:rsidR="00BE66F6" w:rsidRPr="00FE3349" w14:paraId="6ABCA51A" w14:textId="77777777" w:rsidTr="00EB6048">
        <w:trPr>
          <w:cantSplit/>
          <w:trHeight w:val="851"/>
        </w:trPr>
        <w:tc>
          <w:tcPr>
            <w:tcW w:w="3006" w:type="dxa"/>
            <w:tcBorders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4EFA725" w14:textId="77777777" w:rsidR="00BE66F6" w:rsidRDefault="00BE66F6" w:rsidP="006919F2">
            <w:r>
              <w:t>Reason for transportation</w:t>
            </w:r>
            <w:r w:rsidR="004D318C">
              <w:t>:</w:t>
            </w:r>
          </w:p>
          <w:p w14:paraId="78EBE75E" w14:textId="77777777" w:rsidR="00BE66F6" w:rsidRPr="0033165E" w:rsidRDefault="008843EB" w:rsidP="006919F2">
            <w:pPr>
              <w:rPr>
                <w:sz w:val="18"/>
                <w:szCs w:val="18"/>
              </w:rPr>
            </w:pPr>
            <w:proofErr w:type="spellStart"/>
            <w:r w:rsidRPr="0033165E">
              <w:rPr>
                <w:sz w:val="18"/>
                <w:szCs w:val="18"/>
              </w:rPr>
              <w:t>e</w:t>
            </w:r>
            <w:r w:rsidR="00BE66F6" w:rsidRPr="0033165E">
              <w:rPr>
                <w:sz w:val="18"/>
                <w:szCs w:val="18"/>
              </w:rPr>
              <w:t>g</w:t>
            </w:r>
            <w:proofErr w:type="spellEnd"/>
            <w:r w:rsidR="00BE66F6" w:rsidRPr="0033165E">
              <w:rPr>
                <w:sz w:val="18"/>
                <w:szCs w:val="18"/>
              </w:rPr>
              <w:t>: collecting children from school or home</w:t>
            </w:r>
          </w:p>
        </w:tc>
        <w:tc>
          <w:tcPr>
            <w:tcW w:w="12049" w:type="dxa"/>
            <w:gridSpan w:val="18"/>
            <w:tcBorders>
              <w:left w:val="single" w:sz="4" w:space="0" w:color="BFBFBF" w:themeColor="background1" w:themeShade="BF"/>
              <w:bottom w:val="single" w:sz="4" w:space="0" w:color="auto"/>
            </w:tcBorders>
          </w:tcPr>
          <w:p w14:paraId="0D17F272" w14:textId="77777777" w:rsidR="00BE66F6" w:rsidRPr="00FE3349" w:rsidRDefault="0085081E" w:rsidP="006919F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instrText xml:space="preserve"> FORMTEXT </w:instrText>
            </w:r>
            <w:r>
              <w:fldChar w:fldCharType="separate"/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706C8C" w:rsidRPr="00FE3349" w14:paraId="096FC048" w14:textId="77777777" w:rsidTr="00706C8C">
        <w:trPr>
          <w:cantSplit/>
          <w:trHeight w:val="123"/>
        </w:trPr>
        <w:tc>
          <w:tcPr>
            <w:tcW w:w="3431" w:type="dxa"/>
            <w:gridSpan w:val="3"/>
            <w:vMerge w:val="restart"/>
            <w:tcBorders>
              <w:right w:val="single" w:sz="4" w:space="0" w:color="BFBFBF" w:themeColor="background1" w:themeShade="BF"/>
            </w:tcBorders>
          </w:tcPr>
          <w:p w14:paraId="6216BE4B" w14:textId="77777777" w:rsidR="00706C8C" w:rsidRPr="005D3046" w:rsidRDefault="00706C8C" w:rsidP="006919F2">
            <w:pPr>
              <w:spacing w:after="0"/>
              <w:rPr>
                <w:color w:val="auto"/>
              </w:rPr>
            </w:pPr>
            <w:r w:rsidRPr="005D3046">
              <w:rPr>
                <w:color w:val="auto"/>
              </w:rPr>
              <w:t>Description of</w:t>
            </w:r>
            <w:r>
              <w:rPr>
                <w:color w:val="auto"/>
              </w:rPr>
              <w:t xml:space="preserve"> transportation details per day</w:t>
            </w:r>
            <w:r w:rsidRPr="005D3046">
              <w:rPr>
                <w:color w:val="auto"/>
              </w:rPr>
              <w:t>:</w:t>
            </w:r>
          </w:p>
          <w:p w14:paraId="1D8F3A03" w14:textId="77777777" w:rsidR="00706C8C" w:rsidRPr="005D3046" w:rsidRDefault="00706C8C" w:rsidP="006919F2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color w:val="auto"/>
              </w:rPr>
            </w:pPr>
            <w:r w:rsidRPr="005D304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start time and finish time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/period of time child is to be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transported</w:t>
            </w:r>
            <w:proofErr w:type="gramEnd"/>
          </w:p>
          <w:p w14:paraId="1AB134BF" w14:textId="77777777" w:rsidR="00706C8C" w:rsidRPr="005D3046" w:rsidRDefault="00706C8C" w:rsidP="006919F2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color w:val="auto"/>
              </w:rPr>
            </w:pPr>
            <w:r w:rsidRPr="005D304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pick up location/starting </w:t>
            </w:r>
            <w:proofErr w:type="gramStart"/>
            <w:r w:rsidRPr="005D304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point</w:t>
            </w:r>
            <w:proofErr w:type="gramEnd"/>
          </w:p>
          <w:p w14:paraId="1B414AF2" w14:textId="77777777" w:rsidR="00706C8C" w:rsidRPr="0045594E" w:rsidRDefault="00706C8C" w:rsidP="006919F2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5594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destinations</w:t>
            </w:r>
          </w:p>
          <w:p w14:paraId="32E4EB4C" w14:textId="77777777" w:rsidR="00706C8C" w:rsidRPr="0045594E" w:rsidRDefault="00706C8C" w:rsidP="006919F2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5594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proposed routes</w:t>
            </w:r>
            <w:r w:rsidRPr="0045594E">
              <w:rPr>
                <w:rFonts w:asciiTheme="minorHAnsi" w:eastAsia="MS Mincho" w:hAnsiTheme="minorHAnsi"/>
                <w:color w:val="262626"/>
                <w:sz w:val="22"/>
                <w:szCs w:val="22"/>
              </w:rPr>
              <w:t xml:space="preserve"> </w:t>
            </w:r>
          </w:p>
          <w:p w14:paraId="1323A418" w14:textId="77777777" w:rsidR="00706C8C" w:rsidRPr="00900562" w:rsidRDefault="00706C8C" w:rsidP="006919F2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900562">
              <w:rPr>
                <w:rFonts w:cstheme="minorHAnsi"/>
                <w:color w:val="auto"/>
                <w:sz w:val="18"/>
                <w:szCs w:val="18"/>
              </w:rPr>
              <w:t xml:space="preserve">You can include an image that has been sourced </w:t>
            </w:r>
            <w:proofErr w:type="gramStart"/>
            <w:r w:rsidRPr="00900562">
              <w:rPr>
                <w:rFonts w:cstheme="minorHAnsi"/>
                <w:color w:val="auto"/>
                <w:sz w:val="18"/>
                <w:szCs w:val="18"/>
              </w:rPr>
              <w:t>online</w:t>
            </w:r>
            <w:proofErr w:type="gramEnd"/>
          </w:p>
          <w:p w14:paraId="2F4A1688" w14:textId="77777777" w:rsidR="00706C8C" w:rsidRPr="00900562" w:rsidRDefault="00706C8C" w:rsidP="006919F2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eastAsiaTheme="minorEastAsia" w:cstheme="minorHAnsi"/>
                <w:color w:val="auto"/>
                <w:sz w:val="18"/>
                <w:szCs w:val="18"/>
              </w:rPr>
              <w:lastRenderedPageBreak/>
              <w:t xml:space="preserve">Note: Educator to identify risk for each location in the risk assessment section below </w:t>
            </w:r>
          </w:p>
        </w:tc>
        <w:tc>
          <w:tcPr>
            <w:tcW w:w="1276" w:type="dxa"/>
            <w:tcBorders>
              <w:left w:val="single" w:sz="4" w:space="0" w:color="BFBFBF" w:themeColor="background1" w:themeShade="BF"/>
              <w:right w:val="single" w:sz="4" w:space="0" w:color="A6A6A6" w:themeColor="background1" w:themeShade="A6"/>
            </w:tcBorders>
          </w:tcPr>
          <w:p w14:paraId="484F1D39" w14:textId="77777777" w:rsidR="00706C8C" w:rsidRPr="005D3046" w:rsidRDefault="00706C8C" w:rsidP="006919F2">
            <w:r w:rsidRPr="005D3046">
              <w:lastRenderedPageBreak/>
              <w:t>Monday</w:t>
            </w:r>
          </w:p>
          <w:p w14:paraId="685F87A1" w14:textId="4343BA1A" w:rsidR="00706C8C" w:rsidRPr="005D3046" w:rsidRDefault="00706C8C" w:rsidP="006919F2"/>
        </w:tc>
        <w:tc>
          <w:tcPr>
            <w:tcW w:w="4536" w:type="dxa"/>
            <w:gridSpan w:val="5"/>
            <w:tcBorders>
              <w:left w:val="single" w:sz="4" w:space="0" w:color="BFBFBF" w:themeColor="background1" w:themeShade="BF"/>
              <w:right w:val="single" w:sz="4" w:space="0" w:color="A6A6A6" w:themeColor="background1" w:themeShade="A6"/>
            </w:tcBorders>
          </w:tcPr>
          <w:p w14:paraId="1E20E7EE" w14:textId="18474440" w:rsidR="00706C8C" w:rsidRPr="005D3046" w:rsidRDefault="00706C8C" w:rsidP="006919F2"/>
        </w:tc>
        <w:tc>
          <w:tcPr>
            <w:tcW w:w="1276" w:type="dxa"/>
            <w:gridSpan w:val="3"/>
            <w:tcBorders>
              <w:left w:val="single" w:sz="4" w:space="0" w:color="A6A6A6" w:themeColor="background1" w:themeShade="A6"/>
            </w:tcBorders>
          </w:tcPr>
          <w:p w14:paraId="1509ACBA" w14:textId="11918568" w:rsidR="00706C8C" w:rsidRPr="005D3046" w:rsidRDefault="00706C8C" w:rsidP="006919F2">
            <w:r>
              <w:t>Monday</w:t>
            </w:r>
          </w:p>
        </w:tc>
        <w:tc>
          <w:tcPr>
            <w:tcW w:w="4536" w:type="dxa"/>
            <w:gridSpan w:val="7"/>
            <w:tcBorders>
              <w:left w:val="single" w:sz="4" w:space="0" w:color="A6A6A6" w:themeColor="background1" w:themeShade="A6"/>
            </w:tcBorders>
          </w:tcPr>
          <w:p w14:paraId="75E265FE" w14:textId="7DA744DC" w:rsidR="00706C8C" w:rsidRPr="005D3046" w:rsidRDefault="00706C8C" w:rsidP="006919F2"/>
        </w:tc>
      </w:tr>
      <w:tr w:rsidR="00706C8C" w:rsidRPr="00FE3349" w14:paraId="386C4D98" w14:textId="77777777" w:rsidTr="00706C8C">
        <w:trPr>
          <w:cantSplit/>
          <w:trHeight w:val="122"/>
        </w:trPr>
        <w:tc>
          <w:tcPr>
            <w:tcW w:w="3431" w:type="dxa"/>
            <w:gridSpan w:val="3"/>
            <w:vMerge/>
            <w:tcBorders>
              <w:right w:val="single" w:sz="4" w:space="0" w:color="BFBFBF" w:themeColor="background1" w:themeShade="BF"/>
            </w:tcBorders>
            <w:vAlign w:val="center"/>
          </w:tcPr>
          <w:p w14:paraId="1F303923" w14:textId="77777777" w:rsidR="00706C8C" w:rsidRDefault="00706C8C" w:rsidP="006919F2"/>
        </w:tc>
        <w:tc>
          <w:tcPr>
            <w:tcW w:w="1276" w:type="dxa"/>
            <w:tcBorders>
              <w:left w:val="single" w:sz="4" w:space="0" w:color="BFBFBF" w:themeColor="background1" w:themeShade="BF"/>
              <w:right w:val="single" w:sz="4" w:space="0" w:color="A6A6A6" w:themeColor="background1" w:themeShade="A6"/>
            </w:tcBorders>
          </w:tcPr>
          <w:p w14:paraId="5E3A7A6A" w14:textId="7D2DAC94" w:rsidR="00706C8C" w:rsidRPr="005D3046" w:rsidRDefault="00706C8C" w:rsidP="006919F2">
            <w:r>
              <w:t>Tuesday</w:t>
            </w:r>
          </w:p>
        </w:tc>
        <w:tc>
          <w:tcPr>
            <w:tcW w:w="4536" w:type="dxa"/>
            <w:gridSpan w:val="5"/>
            <w:tcBorders>
              <w:left w:val="single" w:sz="4" w:space="0" w:color="BFBFBF" w:themeColor="background1" w:themeShade="BF"/>
              <w:right w:val="single" w:sz="4" w:space="0" w:color="A6A6A6" w:themeColor="background1" w:themeShade="A6"/>
            </w:tcBorders>
          </w:tcPr>
          <w:p w14:paraId="3D92B9A1" w14:textId="34AFFAEF" w:rsidR="00706C8C" w:rsidRPr="005D3046" w:rsidRDefault="00706C8C" w:rsidP="006919F2"/>
        </w:tc>
        <w:tc>
          <w:tcPr>
            <w:tcW w:w="1276" w:type="dxa"/>
            <w:gridSpan w:val="3"/>
            <w:tcBorders>
              <w:left w:val="single" w:sz="4" w:space="0" w:color="A6A6A6" w:themeColor="background1" w:themeShade="A6"/>
            </w:tcBorders>
          </w:tcPr>
          <w:p w14:paraId="7A49D618" w14:textId="5CAC0C61" w:rsidR="00706C8C" w:rsidRPr="005D3046" w:rsidRDefault="00706C8C" w:rsidP="006919F2">
            <w:r>
              <w:t>Tuesday</w:t>
            </w:r>
          </w:p>
        </w:tc>
        <w:tc>
          <w:tcPr>
            <w:tcW w:w="4536" w:type="dxa"/>
            <w:gridSpan w:val="7"/>
            <w:tcBorders>
              <w:left w:val="single" w:sz="4" w:space="0" w:color="A6A6A6" w:themeColor="background1" w:themeShade="A6"/>
            </w:tcBorders>
          </w:tcPr>
          <w:p w14:paraId="271053D1" w14:textId="458429F1" w:rsidR="00706C8C" w:rsidRPr="005D3046" w:rsidRDefault="00706C8C" w:rsidP="006919F2"/>
        </w:tc>
      </w:tr>
      <w:tr w:rsidR="00706C8C" w:rsidRPr="00FE3349" w14:paraId="2328FC9F" w14:textId="77777777" w:rsidTr="00706C8C">
        <w:trPr>
          <w:cantSplit/>
          <w:trHeight w:val="122"/>
        </w:trPr>
        <w:tc>
          <w:tcPr>
            <w:tcW w:w="3431" w:type="dxa"/>
            <w:gridSpan w:val="3"/>
            <w:vMerge/>
            <w:tcBorders>
              <w:right w:val="single" w:sz="4" w:space="0" w:color="BFBFBF" w:themeColor="background1" w:themeShade="BF"/>
            </w:tcBorders>
            <w:vAlign w:val="center"/>
          </w:tcPr>
          <w:p w14:paraId="2DE9A3CD" w14:textId="77777777" w:rsidR="00706C8C" w:rsidRDefault="00706C8C" w:rsidP="006919F2"/>
        </w:tc>
        <w:tc>
          <w:tcPr>
            <w:tcW w:w="1276" w:type="dxa"/>
            <w:tcBorders>
              <w:left w:val="single" w:sz="4" w:space="0" w:color="BFBFBF" w:themeColor="background1" w:themeShade="BF"/>
              <w:right w:val="single" w:sz="4" w:space="0" w:color="A6A6A6" w:themeColor="background1" w:themeShade="A6"/>
            </w:tcBorders>
          </w:tcPr>
          <w:p w14:paraId="14B9BDB8" w14:textId="495651A3" w:rsidR="00706C8C" w:rsidRPr="005D3046" w:rsidRDefault="00706C8C" w:rsidP="006919F2">
            <w:r>
              <w:t>Wednesday</w:t>
            </w:r>
          </w:p>
        </w:tc>
        <w:tc>
          <w:tcPr>
            <w:tcW w:w="4536" w:type="dxa"/>
            <w:gridSpan w:val="5"/>
            <w:tcBorders>
              <w:left w:val="single" w:sz="4" w:space="0" w:color="BFBFBF" w:themeColor="background1" w:themeShade="BF"/>
              <w:right w:val="single" w:sz="4" w:space="0" w:color="A6A6A6" w:themeColor="background1" w:themeShade="A6"/>
            </w:tcBorders>
          </w:tcPr>
          <w:p w14:paraId="14EE5B71" w14:textId="5E4EEBD2" w:rsidR="00706C8C" w:rsidRPr="005D3046" w:rsidRDefault="00706C8C" w:rsidP="006919F2"/>
        </w:tc>
        <w:tc>
          <w:tcPr>
            <w:tcW w:w="1276" w:type="dxa"/>
            <w:gridSpan w:val="3"/>
            <w:tcBorders>
              <w:left w:val="single" w:sz="4" w:space="0" w:color="A6A6A6" w:themeColor="background1" w:themeShade="A6"/>
            </w:tcBorders>
          </w:tcPr>
          <w:p w14:paraId="6848A238" w14:textId="02AE27E9" w:rsidR="00706C8C" w:rsidRPr="005D3046" w:rsidRDefault="00706C8C" w:rsidP="006919F2">
            <w:r>
              <w:t>Wednesday</w:t>
            </w:r>
          </w:p>
        </w:tc>
        <w:tc>
          <w:tcPr>
            <w:tcW w:w="4536" w:type="dxa"/>
            <w:gridSpan w:val="7"/>
            <w:tcBorders>
              <w:left w:val="single" w:sz="4" w:space="0" w:color="A6A6A6" w:themeColor="background1" w:themeShade="A6"/>
            </w:tcBorders>
          </w:tcPr>
          <w:p w14:paraId="28175BC9" w14:textId="1D2324D4" w:rsidR="00706C8C" w:rsidRPr="005D3046" w:rsidRDefault="00706C8C" w:rsidP="006919F2"/>
        </w:tc>
      </w:tr>
      <w:tr w:rsidR="00706C8C" w:rsidRPr="00FE3349" w14:paraId="3BAD0595" w14:textId="77777777" w:rsidTr="00706C8C">
        <w:trPr>
          <w:cantSplit/>
          <w:trHeight w:val="122"/>
        </w:trPr>
        <w:tc>
          <w:tcPr>
            <w:tcW w:w="3431" w:type="dxa"/>
            <w:gridSpan w:val="3"/>
            <w:vMerge/>
            <w:tcBorders>
              <w:right w:val="single" w:sz="4" w:space="0" w:color="BFBFBF" w:themeColor="background1" w:themeShade="BF"/>
            </w:tcBorders>
            <w:vAlign w:val="center"/>
          </w:tcPr>
          <w:p w14:paraId="767027FD" w14:textId="77777777" w:rsidR="00706C8C" w:rsidRDefault="00706C8C" w:rsidP="006919F2"/>
        </w:tc>
        <w:tc>
          <w:tcPr>
            <w:tcW w:w="1276" w:type="dxa"/>
            <w:tcBorders>
              <w:left w:val="single" w:sz="4" w:space="0" w:color="BFBFBF" w:themeColor="background1" w:themeShade="BF"/>
              <w:right w:val="single" w:sz="4" w:space="0" w:color="A6A6A6" w:themeColor="background1" w:themeShade="A6"/>
            </w:tcBorders>
          </w:tcPr>
          <w:p w14:paraId="7F93A5DC" w14:textId="2AA26E7B" w:rsidR="00706C8C" w:rsidRPr="005D3046" w:rsidRDefault="00706C8C" w:rsidP="006919F2">
            <w:r>
              <w:t>Thursday</w:t>
            </w:r>
          </w:p>
        </w:tc>
        <w:tc>
          <w:tcPr>
            <w:tcW w:w="4536" w:type="dxa"/>
            <w:gridSpan w:val="5"/>
            <w:tcBorders>
              <w:left w:val="single" w:sz="4" w:space="0" w:color="BFBFBF" w:themeColor="background1" w:themeShade="BF"/>
              <w:right w:val="single" w:sz="4" w:space="0" w:color="A6A6A6" w:themeColor="background1" w:themeShade="A6"/>
            </w:tcBorders>
          </w:tcPr>
          <w:p w14:paraId="6FBB448E" w14:textId="7AD6053B" w:rsidR="00706C8C" w:rsidRPr="005D3046" w:rsidRDefault="00706C8C" w:rsidP="006919F2"/>
        </w:tc>
        <w:tc>
          <w:tcPr>
            <w:tcW w:w="1276" w:type="dxa"/>
            <w:gridSpan w:val="3"/>
            <w:tcBorders>
              <w:left w:val="single" w:sz="4" w:space="0" w:color="A6A6A6" w:themeColor="background1" w:themeShade="A6"/>
            </w:tcBorders>
          </w:tcPr>
          <w:p w14:paraId="27EBD3A5" w14:textId="51F92FAC" w:rsidR="00706C8C" w:rsidRPr="005D3046" w:rsidRDefault="00706C8C" w:rsidP="006919F2">
            <w:r>
              <w:t>Thursday</w:t>
            </w:r>
          </w:p>
        </w:tc>
        <w:tc>
          <w:tcPr>
            <w:tcW w:w="4536" w:type="dxa"/>
            <w:gridSpan w:val="7"/>
            <w:tcBorders>
              <w:left w:val="single" w:sz="4" w:space="0" w:color="A6A6A6" w:themeColor="background1" w:themeShade="A6"/>
            </w:tcBorders>
          </w:tcPr>
          <w:p w14:paraId="420101C0" w14:textId="60F4BC62" w:rsidR="00706C8C" w:rsidRPr="005D3046" w:rsidRDefault="00706C8C" w:rsidP="006919F2"/>
        </w:tc>
      </w:tr>
      <w:tr w:rsidR="00706C8C" w:rsidRPr="00FE3349" w14:paraId="3EB50F7E" w14:textId="77777777" w:rsidTr="00706C8C">
        <w:trPr>
          <w:cantSplit/>
          <w:trHeight w:val="122"/>
        </w:trPr>
        <w:tc>
          <w:tcPr>
            <w:tcW w:w="3431" w:type="dxa"/>
            <w:gridSpan w:val="3"/>
            <w:vMerge/>
            <w:tcBorders>
              <w:right w:val="single" w:sz="4" w:space="0" w:color="BFBFBF" w:themeColor="background1" w:themeShade="BF"/>
            </w:tcBorders>
            <w:vAlign w:val="center"/>
          </w:tcPr>
          <w:p w14:paraId="77BBEF01" w14:textId="77777777" w:rsidR="00706C8C" w:rsidRDefault="00706C8C" w:rsidP="006919F2"/>
        </w:tc>
        <w:tc>
          <w:tcPr>
            <w:tcW w:w="1276" w:type="dxa"/>
            <w:tcBorders>
              <w:left w:val="single" w:sz="4" w:space="0" w:color="BFBFBF" w:themeColor="background1" w:themeShade="BF"/>
              <w:right w:val="single" w:sz="4" w:space="0" w:color="A6A6A6" w:themeColor="background1" w:themeShade="A6"/>
            </w:tcBorders>
          </w:tcPr>
          <w:p w14:paraId="1C8D7BE0" w14:textId="3945D5B4" w:rsidR="00706C8C" w:rsidRPr="005D3046" w:rsidRDefault="00706C8C" w:rsidP="006919F2">
            <w:r>
              <w:t>Friday</w:t>
            </w:r>
          </w:p>
        </w:tc>
        <w:tc>
          <w:tcPr>
            <w:tcW w:w="4536" w:type="dxa"/>
            <w:gridSpan w:val="5"/>
            <w:tcBorders>
              <w:left w:val="single" w:sz="4" w:space="0" w:color="BFBFBF" w:themeColor="background1" w:themeShade="BF"/>
              <w:right w:val="single" w:sz="4" w:space="0" w:color="A6A6A6" w:themeColor="background1" w:themeShade="A6"/>
            </w:tcBorders>
          </w:tcPr>
          <w:p w14:paraId="761EBAF4" w14:textId="53E1E7FB" w:rsidR="00706C8C" w:rsidRPr="005D3046" w:rsidRDefault="00706C8C" w:rsidP="006919F2"/>
        </w:tc>
        <w:tc>
          <w:tcPr>
            <w:tcW w:w="1276" w:type="dxa"/>
            <w:gridSpan w:val="3"/>
            <w:tcBorders>
              <w:left w:val="single" w:sz="4" w:space="0" w:color="A6A6A6" w:themeColor="background1" w:themeShade="A6"/>
            </w:tcBorders>
          </w:tcPr>
          <w:p w14:paraId="6F95CD60" w14:textId="6D379A87" w:rsidR="00706C8C" w:rsidRPr="005D3046" w:rsidRDefault="00706C8C" w:rsidP="006919F2">
            <w:r>
              <w:t>Friday</w:t>
            </w:r>
          </w:p>
        </w:tc>
        <w:tc>
          <w:tcPr>
            <w:tcW w:w="4536" w:type="dxa"/>
            <w:gridSpan w:val="7"/>
            <w:tcBorders>
              <w:left w:val="single" w:sz="4" w:space="0" w:color="A6A6A6" w:themeColor="background1" w:themeShade="A6"/>
            </w:tcBorders>
          </w:tcPr>
          <w:p w14:paraId="09DB5769" w14:textId="4A27AFF3" w:rsidR="00706C8C" w:rsidRPr="005D3046" w:rsidRDefault="00706C8C" w:rsidP="006919F2"/>
        </w:tc>
      </w:tr>
      <w:tr w:rsidR="00706C8C" w:rsidRPr="00FE3349" w14:paraId="5D020BD0" w14:textId="77777777" w:rsidTr="00706C8C">
        <w:trPr>
          <w:cantSplit/>
          <w:trHeight w:val="122"/>
        </w:trPr>
        <w:tc>
          <w:tcPr>
            <w:tcW w:w="3431" w:type="dxa"/>
            <w:gridSpan w:val="3"/>
            <w:vMerge/>
            <w:tcBorders>
              <w:right w:val="single" w:sz="4" w:space="0" w:color="BFBFBF" w:themeColor="background1" w:themeShade="BF"/>
            </w:tcBorders>
            <w:vAlign w:val="center"/>
          </w:tcPr>
          <w:p w14:paraId="43201F07" w14:textId="77777777" w:rsidR="00706C8C" w:rsidRDefault="00706C8C" w:rsidP="006919F2"/>
        </w:tc>
        <w:tc>
          <w:tcPr>
            <w:tcW w:w="1276" w:type="dxa"/>
            <w:tcBorders>
              <w:left w:val="single" w:sz="4" w:space="0" w:color="BFBFBF" w:themeColor="background1" w:themeShade="BF"/>
              <w:right w:val="single" w:sz="4" w:space="0" w:color="A6A6A6" w:themeColor="background1" w:themeShade="A6"/>
            </w:tcBorders>
          </w:tcPr>
          <w:p w14:paraId="4720E444" w14:textId="02CF2A03" w:rsidR="00706C8C" w:rsidRPr="005D3046" w:rsidRDefault="00706C8C" w:rsidP="006919F2">
            <w:r>
              <w:t>Saturday</w:t>
            </w:r>
          </w:p>
        </w:tc>
        <w:tc>
          <w:tcPr>
            <w:tcW w:w="4536" w:type="dxa"/>
            <w:gridSpan w:val="5"/>
            <w:tcBorders>
              <w:left w:val="single" w:sz="4" w:space="0" w:color="BFBFBF" w:themeColor="background1" w:themeShade="BF"/>
              <w:right w:val="single" w:sz="4" w:space="0" w:color="A6A6A6" w:themeColor="background1" w:themeShade="A6"/>
            </w:tcBorders>
          </w:tcPr>
          <w:p w14:paraId="0B7005E4" w14:textId="447B3EB1" w:rsidR="00706C8C" w:rsidRPr="005D3046" w:rsidRDefault="00706C8C" w:rsidP="006919F2"/>
        </w:tc>
        <w:tc>
          <w:tcPr>
            <w:tcW w:w="1276" w:type="dxa"/>
            <w:gridSpan w:val="3"/>
            <w:tcBorders>
              <w:left w:val="single" w:sz="4" w:space="0" w:color="A6A6A6" w:themeColor="background1" w:themeShade="A6"/>
            </w:tcBorders>
          </w:tcPr>
          <w:p w14:paraId="7C866042" w14:textId="690C5813" w:rsidR="00706C8C" w:rsidRPr="005D3046" w:rsidRDefault="00706C8C" w:rsidP="006919F2">
            <w:r>
              <w:t>Saturday</w:t>
            </w:r>
          </w:p>
        </w:tc>
        <w:tc>
          <w:tcPr>
            <w:tcW w:w="4536" w:type="dxa"/>
            <w:gridSpan w:val="7"/>
            <w:tcBorders>
              <w:left w:val="single" w:sz="4" w:space="0" w:color="A6A6A6" w:themeColor="background1" w:themeShade="A6"/>
            </w:tcBorders>
          </w:tcPr>
          <w:p w14:paraId="57CC8B1F" w14:textId="3DE45B11" w:rsidR="00706C8C" w:rsidRPr="005D3046" w:rsidRDefault="00706C8C" w:rsidP="006919F2"/>
        </w:tc>
      </w:tr>
      <w:tr w:rsidR="00706C8C" w:rsidRPr="00FE3349" w14:paraId="16D1550E" w14:textId="77777777" w:rsidTr="00706C8C">
        <w:trPr>
          <w:cantSplit/>
          <w:trHeight w:val="122"/>
        </w:trPr>
        <w:tc>
          <w:tcPr>
            <w:tcW w:w="3431" w:type="dxa"/>
            <w:gridSpan w:val="3"/>
            <w:vMerge/>
            <w:tcBorders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28C0574" w14:textId="77777777" w:rsidR="00706C8C" w:rsidRDefault="00706C8C" w:rsidP="006919F2"/>
        </w:tc>
        <w:tc>
          <w:tcPr>
            <w:tcW w:w="1276" w:type="dxa"/>
            <w:tcBorders>
              <w:left w:val="single" w:sz="4" w:space="0" w:color="BFBFBF" w:themeColor="background1" w:themeShade="BF"/>
              <w:bottom w:val="single" w:sz="4" w:space="0" w:color="auto"/>
              <w:right w:val="single" w:sz="4" w:space="0" w:color="A6A6A6" w:themeColor="background1" w:themeShade="A6"/>
            </w:tcBorders>
          </w:tcPr>
          <w:p w14:paraId="4F13C50C" w14:textId="425B4A71" w:rsidR="00706C8C" w:rsidRPr="005D3046" w:rsidRDefault="00706C8C" w:rsidP="006919F2">
            <w:r>
              <w:t>Sunday</w:t>
            </w:r>
          </w:p>
        </w:tc>
        <w:tc>
          <w:tcPr>
            <w:tcW w:w="4536" w:type="dxa"/>
            <w:gridSpan w:val="5"/>
            <w:tcBorders>
              <w:left w:val="single" w:sz="4" w:space="0" w:color="BFBFBF" w:themeColor="background1" w:themeShade="BF"/>
              <w:bottom w:val="single" w:sz="4" w:space="0" w:color="auto"/>
              <w:right w:val="single" w:sz="4" w:space="0" w:color="A6A6A6" w:themeColor="background1" w:themeShade="A6"/>
            </w:tcBorders>
          </w:tcPr>
          <w:p w14:paraId="38B6D737" w14:textId="617E8DD3" w:rsidR="00706C8C" w:rsidRPr="005D3046" w:rsidRDefault="00706C8C" w:rsidP="006919F2"/>
        </w:tc>
        <w:tc>
          <w:tcPr>
            <w:tcW w:w="1276" w:type="dxa"/>
            <w:gridSpan w:val="3"/>
            <w:tcBorders>
              <w:left w:val="single" w:sz="4" w:space="0" w:color="A6A6A6" w:themeColor="background1" w:themeShade="A6"/>
              <w:bottom w:val="single" w:sz="4" w:space="0" w:color="auto"/>
            </w:tcBorders>
          </w:tcPr>
          <w:p w14:paraId="42D69A25" w14:textId="3D40B115" w:rsidR="00706C8C" w:rsidRPr="005D3046" w:rsidRDefault="00706C8C" w:rsidP="006919F2">
            <w:r>
              <w:t>Sunday</w:t>
            </w:r>
          </w:p>
        </w:tc>
        <w:tc>
          <w:tcPr>
            <w:tcW w:w="4536" w:type="dxa"/>
            <w:gridSpan w:val="7"/>
            <w:tcBorders>
              <w:left w:val="single" w:sz="4" w:space="0" w:color="A6A6A6" w:themeColor="background1" w:themeShade="A6"/>
              <w:bottom w:val="single" w:sz="4" w:space="0" w:color="auto"/>
            </w:tcBorders>
          </w:tcPr>
          <w:p w14:paraId="7F951EF3" w14:textId="11E2BF6E" w:rsidR="00706C8C" w:rsidRPr="005D3046" w:rsidRDefault="00706C8C" w:rsidP="006919F2"/>
        </w:tc>
      </w:tr>
      <w:tr w:rsidR="00336298" w:rsidRPr="00FE3349" w14:paraId="43102866" w14:textId="77777777" w:rsidTr="00EB6048">
        <w:trPr>
          <w:cantSplit/>
          <w:trHeight w:val="851"/>
        </w:trPr>
        <w:tc>
          <w:tcPr>
            <w:tcW w:w="3006" w:type="dxa"/>
            <w:tcBorders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7B8A877" w14:textId="77777777" w:rsidR="00336298" w:rsidRDefault="00336298" w:rsidP="006919F2">
            <w:r>
              <w:t>Start date:</w:t>
            </w:r>
          </w:p>
          <w:p w14:paraId="0223C7C8" w14:textId="77777777" w:rsidR="00336298" w:rsidRDefault="00336298" w:rsidP="006919F2">
            <w:r>
              <w:t>(</w:t>
            </w:r>
            <w:proofErr w:type="gramStart"/>
            <w:r w:rsidR="002D7063">
              <w:t>if</w:t>
            </w:r>
            <w:proofErr w:type="gramEnd"/>
            <w:r w:rsidR="002D7063">
              <w:t xml:space="preserve"> </w:t>
            </w:r>
            <w:r>
              <w:t>regular transport</w:t>
            </w:r>
            <w:r w:rsidR="002D7063">
              <w:t>ation</w:t>
            </w:r>
            <w:r>
              <w:t>)</w:t>
            </w:r>
          </w:p>
        </w:tc>
        <w:tc>
          <w:tcPr>
            <w:tcW w:w="1985" w:type="dxa"/>
            <w:gridSpan w:val="4"/>
            <w:tcBorders>
              <w:left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1B40286" w14:textId="77777777" w:rsidR="00336298" w:rsidRPr="00FE3349" w:rsidRDefault="00336298" w:rsidP="006919F2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instrText xml:space="preserve"> FORMTEXT </w:instrText>
            </w:r>
            <w:r>
              <w:fldChar w:fldCharType="separate"/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551" w:type="dxa"/>
            <w:gridSpan w:val="3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1D1915E" w14:textId="77777777" w:rsidR="00336298" w:rsidRDefault="00336298" w:rsidP="006919F2">
            <w:r>
              <w:t>End date:</w:t>
            </w:r>
          </w:p>
          <w:p w14:paraId="3FC2A6F4" w14:textId="77777777" w:rsidR="00336298" w:rsidRDefault="002D7063" w:rsidP="006919F2">
            <w:r>
              <w:t xml:space="preserve"> </w:t>
            </w:r>
            <w:r w:rsidR="00336298">
              <w:t>(</w:t>
            </w:r>
            <w:proofErr w:type="gramStart"/>
            <w:r>
              <w:t>if</w:t>
            </w:r>
            <w:proofErr w:type="gramEnd"/>
            <w:r>
              <w:t xml:space="preserve"> </w:t>
            </w:r>
            <w:r w:rsidR="00336298">
              <w:t>regular transport</w:t>
            </w:r>
            <w:r>
              <w:t>ation</w:t>
            </w:r>
            <w:r w:rsidR="00336298">
              <w:t>)</w:t>
            </w:r>
          </w:p>
        </w:tc>
        <w:tc>
          <w:tcPr>
            <w:tcW w:w="2410" w:type="dxa"/>
            <w:gridSpan w:val="2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298BB662" w14:textId="77777777" w:rsidR="00336298" w:rsidRPr="00FE3349" w:rsidRDefault="00336298" w:rsidP="006919F2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instrText xml:space="preserve"> FORMTEXT </w:instrText>
            </w:r>
            <w:r>
              <w:fldChar w:fldCharType="separate"/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5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FE09BF9" w14:textId="77777777" w:rsidR="00336298" w:rsidRPr="003015F1" w:rsidRDefault="00336298" w:rsidP="006919F2">
            <w:r w:rsidRPr="003015F1">
              <w:t xml:space="preserve">Date </w:t>
            </w:r>
            <w:r w:rsidR="002D7063">
              <w:t>the child/ren are to be transported – single journey</w:t>
            </w:r>
          </w:p>
        </w:tc>
        <w:tc>
          <w:tcPr>
            <w:tcW w:w="2552" w:type="dxa"/>
            <w:gridSpan w:val="3"/>
            <w:tcBorders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16CC9F83" w14:textId="77777777" w:rsidR="00336298" w:rsidRPr="00FE3349" w:rsidRDefault="00336298" w:rsidP="006919F2">
            <w:r>
              <w:rPr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7"/>
          </w:p>
        </w:tc>
      </w:tr>
      <w:tr w:rsidR="000935FC" w:rsidRPr="00FE3349" w14:paraId="7E88A709" w14:textId="77777777" w:rsidTr="00EB6048">
        <w:trPr>
          <w:cantSplit/>
          <w:trHeight w:val="1360"/>
        </w:trPr>
        <w:tc>
          <w:tcPr>
            <w:tcW w:w="3006" w:type="dxa"/>
            <w:tcBorders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DEAB9A7" w14:textId="77777777" w:rsidR="000935FC" w:rsidRDefault="00290FDB" w:rsidP="006919F2">
            <w:pPr>
              <w:ind w:right="-108"/>
            </w:pPr>
            <w:r>
              <w:t>Method and d</w:t>
            </w:r>
            <w:r w:rsidR="00EC4262">
              <w:t>etails of transport to be used:</w:t>
            </w:r>
          </w:p>
          <w:p w14:paraId="10E12B64" w14:textId="77777777" w:rsidR="00290FDB" w:rsidRPr="005D3046" w:rsidRDefault="00BF5F75" w:rsidP="006919F2">
            <w:pPr>
              <w:ind w:right="-108"/>
              <w:rPr>
                <w:sz w:val="18"/>
                <w:szCs w:val="18"/>
              </w:rPr>
            </w:pPr>
            <w:proofErr w:type="spellStart"/>
            <w:r w:rsidRPr="005D3046">
              <w:rPr>
                <w:sz w:val="18"/>
                <w:szCs w:val="18"/>
              </w:rPr>
              <w:t>eg</w:t>
            </w:r>
            <w:proofErr w:type="spellEnd"/>
            <w:r w:rsidRPr="005D3046">
              <w:rPr>
                <w:sz w:val="18"/>
                <w:szCs w:val="18"/>
              </w:rPr>
              <w:t xml:space="preserve">: public bus, train, private car, taxi </w:t>
            </w:r>
          </w:p>
        </w:tc>
        <w:tc>
          <w:tcPr>
            <w:tcW w:w="4536" w:type="dxa"/>
            <w:gridSpan w:val="7"/>
            <w:tcBorders>
              <w:left w:val="single" w:sz="4" w:space="0" w:color="BFBFBF" w:themeColor="background1" w:themeShade="BF"/>
              <w:bottom w:val="single" w:sz="4" w:space="0" w:color="auto"/>
            </w:tcBorders>
          </w:tcPr>
          <w:p w14:paraId="294A4823" w14:textId="77777777" w:rsidR="000935FC" w:rsidRPr="00FE3349" w:rsidRDefault="0085081E" w:rsidP="006919F2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instrText xml:space="preserve"> FORMTEXT </w:instrText>
            </w:r>
            <w:r>
              <w:fldChar w:fldCharType="separate"/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686" w:type="dxa"/>
            <w:gridSpan w:val="5"/>
            <w:tcBorders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1BE3205" w14:textId="77777777" w:rsidR="000935FC" w:rsidRPr="00FE3349" w:rsidRDefault="000935FC" w:rsidP="006919F2">
            <w:r w:rsidRPr="00FE3349">
              <w:t>Any water hazards?</w:t>
            </w:r>
          </w:p>
        </w:tc>
        <w:tc>
          <w:tcPr>
            <w:tcW w:w="1653" w:type="dxa"/>
            <w:gridSpan w:val="5"/>
            <w:tcBorders>
              <w:left w:val="single" w:sz="4" w:space="0" w:color="BFBFBF" w:themeColor="background1" w:themeShade="BF"/>
              <w:bottom w:val="single" w:sz="4" w:space="0" w:color="auto"/>
              <w:right w:val="nil"/>
            </w:tcBorders>
            <w:vAlign w:val="center"/>
          </w:tcPr>
          <w:p w14:paraId="1891B25A" w14:textId="77777777" w:rsidR="000935FC" w:rsidRPr="00FE3349" w:rsidRDefault="00B1118D" w:rsidP="006919F2">
            <w:pPr>
              <w:jc w:val="both"/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583FF4">
              <w:t xml:space="preserve">no 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583FF4">
              <w:t>yes</w:t>
            </w:r>
          </w:p>
        </w:tc>
        <w:tc>
          <w:tcPr>
            <w:tcW w:w="2174" w:type="dxa"/>
            <w:tcBorders>
              <w:left w:val="nil"/>
              <w:bottom w:val="single" w:sz="4" w:space="0" w:color="auto"/>
            </w:tcBorders>
            <w:vAlign w:val="center"/>
          </w:tcPr>
          <w:p w14:paraId="2873D394" w14:textId="77777777" w:rsidR="000935FC" w:rsidRPr="00FE3349" w:rsidRDefault="000935FC" w:rsidP="006919F2">
            <w:pPr>
              <w:rPr>
                <w:sz w:val="18"/>
                <w:szCs w:val="18"/>
              </w:rPr>
            </w:pPr>
            <w:r w:rsidRPr="00FE3349">
              <w:rPr>
                <w:sz w:val="18"/>
                <w:szCs w:val="18"/>
              </w:rPr>
              <w:t xml:space="preserve">(NB if answering </w:t>
            </w:r>
            <w:proofErr w:type="gramStart"/>
            <w:r w:rsidRPr="00FE3349">
              <w:rPr>
                <w:sz w:val="18"/>
                <w:szCs w:val="18"/>
              </w:rPr>
              <w:t>YES  ensure</w:t>
            </w:r>
            <w:proofErr w:type="gramEnd"/>
            <w:r w:rsidRPr="00FE3349">
              <w:rPr>
                <w:sz w:val="18"/>
                <w:szCs w:val="18"/>
              </w:rPr>
              <w:t xml:space="preserve"> water is covered in risk assessment) </w:t>
            </w:r>
          </w:p>
        </w:tc>
      </w:tr>
      <w:tr w:rsidR="00B1118D" w:rsidRPr="00FE3349" w14:paraId="4704ED06" w14:textId="77777777" w:rsidTr="00EB6048">
        <w:trPr>
          <w:cantSplit/>
          <w:trHeight w:val="851"/>
        </w:trPr>
        <w:tc>
          <w:tcPr>
            <w:tcW w:w="3006" w:type="dxa"/>
            <w:tcBorders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B7CEF0A" w14:textId="77777777" w:rsidR="00B1118D" w:rsidRDefault="00B1118D" w:rsidP="006919F2">
            <w:pPr>
              <w:ind w:right="-108"/>
            </w:pPr>
            <w:r>
              <w:t xml:space="preserve">Is there a requirement for seatbelts or safety restraints </w:t>
            </w:r>
          </w:p>
        </w:tc>
        <w:tc>
          <w:tcPr>
            <w:tcW w:w="4536" w:type="dxa"/>
            <w:gridSpan w:val="7"/>
            <w:tcBorders>
              <w:left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2EB4CB0" w14:textId="77777777" w:rsidR="00B1118D" w:rsidRPr="00FE3349" w:rsidRDefault="00B1118D" w:rsidP="006919F2"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583FF4">
              <w:t xml:space="preserve">no 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583FF4">
              <w:t>yes</w:t>
            </w:r>
          </w:p>
        </w:tc>
        <w:tc>
          <w:tcPr>
            <w:tcW w:w="3686" w:type="dxa"/>
            <w:gridSpan w:val="5"/>
            <w:tcBorders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7E9F804" w14:textId="77777777" w:rsidR="00B1118D" w:rsidRPr="00FE3349" w:rsidRDefault="00B1118D" w:rsidP="006919F2">
            <w:r>
              <w:t>If yes, d</w:t>
            </w:r>
            <w:r w:rsidRPr="002D7063">
              <w:t xml:space="preserve">oes the vehicle used for transport have the required seat belts and/or </w:t>
            </w:r>
            <w:r>
              <w:t xml:space="preserve">child </w:t>
            </w:r>
            <w:r w:rsidRPr="002D7063">
              <w:t>restraints?</w:t>
            </w:r>
          </w:p>
        </w:tc>
        <w:tc>
          <w:tcPr>
            <w:tcW w:w="1653" w:type="dxa"/>
            <w:gridSpan w:val="5"/>
            <w:tcBorders>
              <w:left w:val="single" w:sz="4" w:space="0" w:color="BFBFBF" w:themeColor="background1" w:themeShade="BF"/>
              <w:bottom w:val="single" w:sz="4" w:space="0" w:color="auto"/>
              <w:right w:val="nil"/>
            </w:tcBorders>
            <w:vAlign w:val="center"/>
          </w:tcPr>
          <w:p w14:paraId="65DCA9DC" w14:textId="77777777" w:rsidR="00B1118D" w:rsidRPr="00FE3349" w:rsidRDefault="00B1118D" w:rsidP="006919F2">
            <w:pPr>
              <w:jc w:val="both"/>
              <w:rPr>
                <w:rFonts w:eastAsiaTheme="minorHAnsi"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583FF4">
              <w:t xml:space="preserve">no 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583FF4">
              <w:t>yes</w:t>
            </w:r>
          </w:p>
        </w:tc>
        <w:tc>
          <w:tcPr>
            <w:tcW w:w="2174" w:type="dxa"/>
            <w:tcBorders>
              <w:left w:val="nil"/>
              <w:bottom w:val="single" w:sz="4" w:space="0" w:color="auto"/>
            </w:tcBorders>
            <w:vAlign w:val="center"/>
          </w:tcPr>
          <w:p w14:paraId="5D6D593A" w14:textId="77777777" w:rsidR="00B1118D" w:rsidRPr="00FE3349" w:rsidRDefault="00B1118D" w:rsidP="006919F2">
            <w:pPr>
              <w:rPr>
                <w:sz w:val="18"/>
                <w:szCs w:val="18"/>
              </w:rPr>
            </w:pPr>
          </w:p>
        </w:tc>
      </w:tr>
      <w:tr w:rsidR="00F27D41" w:rsidRPr="00FE3349" w14:paraId="43A6A810" w14:textId="77777777" w:rsidTr="00EB6048">
        <w:trPr>
          <w:cantSplit/>
          <w:trHeight w:val="2681"/>
        </w:trPr>
        <w:tc>
          <w:tcPr>
            <w:tcW w:w="3006" w:type="dxa"/>
            <w:tcBorders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305C8B0" w14:textId="77777777" w:rsidR="00F27D41" w:rsidRDefault="00F27D41" w:rsidP="006919F2">
            <w:pPr>
              <w:ind w:right="-108"/>
            </w:pPr>
            <w:r>
              <w:t>Provide d</w:t>
            </w:r>
            <w:r w:rsidRPr="00E72949">
              <w:t xml:space="preserve">etails of the seat belts and safety restraints to be </w:t>
            </w:r>
            <w:r>
              <w:t>used</w:t>
            </w:r>
            <w:r w:rsidR="00EC4262">
              <w:t>:</w:t>
            </w:r>
          </w:p>
          <w:p w14:paraId="2FF0C2AF" w14:textId="77777777" w:rsidR="00F27D41" w:rsidRPr="005D3046" w:rsidRDefault="00F27D41" w:rsidP="006919F2">
            <w:pPr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5D3046">
              <w:rPr>
                <w:sz w:val="18"/>
                <w:szCs w:val="18"/>
              </w:rPr>
              <w:t>eg</w:t>
            </w:r>
            <w:proofErr w:type="spellEnd"/>
            <w:proofErr w:type="gramEnd"/>
            <w:r w:rsidRPr="005D3046">
              <w:rPr>
                <w:sz w:val="18"/>
                <w:szCs w:val="18"/>
              </w:rPr>
              <w:t xml:space="preserve"> type of child car restraint according to the child age and size,  </w:t>
            </w:r>
          </w:p>
          <w:p w14:paraId="426976A3" w14:textId="77777777" w:rsidR="00F27D41" w:rsidRPr="005D3046" w:rsidRDefault="00F27D41" w:rsidP="006919F2">
            <w:pPr>
              <w:ind w:right="-108"/>
              <w:rPr>
                <w:sz w:val="18"/>
                <w:szCs w:val="18"/>
              </w:rPr>
            </w:pPr>
            <w:r w:rsidRPr="005D3046">
              <w:rPr>
                <w:sz w:val="18"/>
                <w:szCs w:val="18"/>
              </w:rPr>
              <w:t xml:space="preserve">where will it be fitted in the </w:t>
            </w:r>
            <w:proofErr w:type="gramStart"/>
            <w:r w:rsidRPr="005D3046">
              <w:rPr>
                <w:sz w:val="18"/>
                <w:szCs w:val="18"/>
              </w:rPr>
              <w:t>vehicle</w:t>
            </w:r>
            <w:proofErr w:type="gramEnd"/>
          </w:p>
          <w:p w14:paraId="62F9147E" w14:textId="77777777" w:rsidR="00F27D41" w:rsidRPr="005D3046" w:rsidRDefault="00F27D41" w:rsidP="006919F2">
            <w:pPr>
              <w:ind w:right="-108"/>
              <w:rPr>
                <w:sz w:val="18"/>
                <w:szCs w:val="18"/>
              </w:rPr>
            </w:pPr>
            <w:r w:rsidRPr="005D3046">
              <w:rPr>
                <w:sz w:val="18"/>
                <w:szCs w:val="18"/>
              </w:rPr>
              <w:t xml:space="preserve">safety restraints meet AS </w:t>
            </w:r>
          </w:p>
          <w:p w14:paraId="08941858" w14:textId="77777777" w:rsidR="00F27D41" w:rsidRDefault="00F27D41" w:rsidP="006919F2">
            <w:pPr>
              <w:ind w:right="-108"/>
            </w:pPr>
            <w:r w:rsidRPr="005D3046">
              <w:rPr>
                <w:sz w:val="18"/>
                <w:szCs w:val="18"/>
              </w:rPr>
              <w:t>the age of the safety restraint</w:t>
            </w:r>
          </w:p>
        </w:tc>
        <w:tc>
          <w:tcPr>
            <w:tcW w:w="12049" w:type="dxa"/>
            <w:gridSpan w:val="18"/>
            <w:tcBorders>
              <w:left w:val="single" w:sz="4" w:space="0" w:color="BFBFBF" w:themeColor="background1" w:themeShade="BF"/>
              <w:bottom w:val="single" w:sz="4" w:space="0" w:color="auto"/>
            </w:tcBorders>
          </w:tcPr>
          <w:p w14:paraId="34769108" w14:textId="77777777" w:rsidR="00F27D41" w:rsidRPr="003871E9" w:rsidRDefault="0085081E" w:rsidP="006919F2">
            <w:r w:rsidRPr="003871E9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3871E9">
              <w:instrText xml:space="preserve"> FORMTEXT </w:instrText>
            </w:r>
            <w:r w:rsidRPr="003871E9">
              <w:fldChar w:fldCharType="separate"/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Pr="003871E9">
              <w:fldChar w:fldCharType="end"/>
            </w:r>
            <w:bookmarkEnd w:id="9"/>
          </w:p>
        </w:tc>
      </w:tr>
      <w:tr w:rsidR="00F27D41" w:rsidRPr="00FE3349" w14:paraId="534A216B" w14:textId="77777777" w:rsidTr="00EB6048">
        <w:trPr>
          <w:cantSplit/>
          <w:trHeight w:val="851"/>
        </w:trPr>
        <w:tc>
          <w:tcPr>
            <w:tcW w:w="3006" w:type="dxa"/>
            <w:tcBorders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B8A4494" w14:textId="77777777" w:rsidR="00F27D41" w:rsidRDefault="00BF14AA" w:rsidP="006919F2">
            <w:pPr>
              <w:ind w:right="-108"/>
            </w:pPr>
            <w:r>
              <w:lastRenderedPageBreak/>
              <w:t>Describe the process for entering and exiting the FDC service and the pickup location or destination</w:t>
            </w:r>
            <w:r w:rsidR="00EC4262">
              <w:t>:</w:t>
            </w:r>
          </w:p>
          <w:p w14:paraId="3275C8A5" w14:textId="77777777" w:rsidR="00BF14AA" w:rsidRPr="005D3046" w:rsidRDefault="00BF14AA" w:rsidP="006919F2">
            <w:pPr>
              <w:ind w:right="-108"/>
              <w:rPr>
                <w:sz w:val="18"/>
                <w:szCs w:val="18"/>
              </w:rPr>
            </w:pPr>
            <w:r w:rsidRPr="005D3046">
              <w:rPr>
                <w:sz w:val="18"/>
                <w:szCs w:val="18"/>
              </w:rPr>
              <w:t>(</w:t>
            </w:r>
            <w:proofErr w:type="gramStart"/>
            <w:r w:rsidRPr="005D3046">
              <w:rPr>
                <w:sz w:val="18"/>
                <w:szCs w:val="18"/>
              </w:rPr>
              <w:t>include</w:t>
            </w:r>
            <w:proofErr w:type="gramEnd"/>
            <w:r w:rsidRPr="005D3046">
              <w:rPr>
                <w:sz w:val="18"/>
                <w:szCs w:val="18"/>
              </w:rPr>
              <w:t xml:space="preserve"> how each child is accounted for)</w:t>
            </w:r>
          </w:p>
        </w:tc>
        <w:tc>
          <w:tcPr>
            <w:tcW w:w="12049" w:type="dxa"/>
            <w:gridSpan w:val="18"/>
            <w:tcBorders>
              <w:left w:val="single" w:sz="4" w:space="0" w:color="BFBFBF" w:themeColor="background1" w:themeShade="BF"/>
              <w:bottom w:val="single" w:sz="4" w:space="0" w:color="auto"/>
            </w:tcBorders>
          </w:tcPr>
          <w:p w14:paraId="6B9F248D" w14:textId="77777777" w:rsidR="00F27D41" w:rsidRPr="003871E9" w:rsidRDefault="0085081E" w:rsidP="006919F2">
            <w:r w:rsidRPr="003871E9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3871E9">
              <w:instrText xml:space="preserve"> FORMTEXT </w:instrText>
            </w:r>
            <w:r w:rsidRPr="003871E9">
              <w:fldChar w:fldCharType="separate"/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Pr="003871E9">
              <w:fldChar w:fldCharType="end"/>
            </w:r>
            <w:bookmarkEnd w:id="10"/>
          </w:p>
        </w:tc>
      </w:tr>
      <w:tr w:rsidR="00BF14AA" w:rsidRPr="00FE3349" w14:paraId="2DC8283E" w14:textId="77777777" w:rsidTr="00EB6048">
        <w:trPr>
          <w:cantSplit/>
          <w:trHeight w:val="851"/>
        </w:trPr>
        <w:tc>
          <w:tcPr>
            <w:tcW w:w="3006" w:type="dxa"/>
            <w:tcBorders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DF0EACC" w14:textId="77777777" w:rsidR="00BF14AA" w:rsidRDefault="00BF14AA" w:rsidP="006919F2">
            <w:pPr>
              <w:ind w:right="-108"/>
            </w:pPr>
            <w:r>
              <w:t>Describe the procedures for embarking and disembarking the vehicle</w:t>
            </w:r>
            <w:r w:rsidR="00EC4262">
              <w:t>:</w:t>
            </w:r>
          </w:p>
          <w:p w14:paraId="7E6C87A5" w14:textId="77777777" w:rsidR="00BF14AA" w:rsidRPr="005D3046" w:rsidRDefault="00BF14AA" w:rsidP="006919F2">
            <w:pPr>
              <w:ind w:right="-108"/>
              <w:rPr>
                <w:sz w:val="18"/>
                <w:szCs w:val="18"/>
              </w:rPr>
            </w:pPr>
            <w:r w:rsidRPr="005D3046">
              <w:rPr>
                <w:sz w:val="18"/>
                <w:szCs w:val="18"/>
              </w:rPr>
              <w:t>(</w:t>
            </w:r>
            <w:proofErr w:type="gramStart"/>
            <w:r w:rsidRPr="005D3046">
              <w:rPr>
                <w:sz w:val="18"/>
                <w:szCs w:val="18"/>
              </w:rPr>
              <w:t>how</w:t>
            </w:r>
            <w:proofErr w:type="gramEnd"/>
            <w:r w:rsidRPr="005D3046">
              <w:rPr>
                <w:sz w:val="18"/>
                <w:szCs w:val="18"/>
              </w:rPr>
              <w:t xml:space="preserve"> each child is accounted for)</w:t>
            </w:r>
          </w:p>
        </w:tc>
        <w:tc>
          <w:tcPr>
            <w:tcW w:w="12049" w:type="dxa"/>
            <w:gridSpan w:val="18"/>
            <w:tcBorders>
              <w:left w:val="single" w:sz="4" w:space="0" w:color="BFBFBF" w:themeColor="background1" w:themeShade="BF"/>
              <w:bottom w:val="single" w:sz="4" w:space="0" w:color="auto"/>
            </w:tcBorders>
          </w:tcPr>
          <w:p w14:paraId="249CC898" w14:textId="77777777" w:rsidR="00BF14AA" w:rsidRPr="003871E9" w:rsidRDefault="0085081E" w:rsidP="006919F2">
            <w:r w:rsidRPr="003871E9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3871E9">
              <w:instrText xml:space="preserve"> FORMTEXT </w:instrText>
            </w:r>
            <w:r w:rsidRPr="003871E9">
              <w:fldChar w:fldCharType="separate"/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Pr="003871E9">
              <w:fldChar w:fldCharType="end"/>
            </w:r>
            <w:bookmarkEnd w:id="11"/>
          </w:p>
        </w:tc>
      </w:tr>
      <w:tr w:rsidR="00097910" w:rsidRPr="00FE3349" w14:paraId="0DEA16B9" w14:textId="77777777" w:rsidTr="00EB6048">
        <w:trPr>
          <w:cantSplit/>
          <w:trHeight w:val="1181"/>
        </w:trPr>
        <w:tc>
          <w:tcPr>
            <w:tcW w:w="3006" w:type="dxa"/>
            <w:tcBorders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2BC8EC3" w14:textId="77777777" w:rsidR="00097910" w:rsidRPr="00FE3349" w:rsidRDefault="00097910" w:rsidP="006919F2">
            <w:r>
              <w:t>Full name and contact details</w:t>
            </w:r>
            <w:r w:rsidRPr="00FE3349">
              <w:t xml:space="preserve"> of other adults involved in supporting the </w:t>
            </w:r>
            <w:r>
              <w:t>transportation</w:t>
            </w:r>
            <w:r w:rsidRPr="00FE3349">
              <w:t>:</w:t>
            </w:r>
          </w:p>
        </w:tc>
        <w:tc>
          <w:tcPr>
            <w:tcW w:w="4536" w:type="dxa"/>
            <w:gridSpan w:val="7"/>
            <w:tcBorders>
              <w:left w:val="single" w:sz="4" w:space="0" w:color="BFBFBF" w:themeColor="background1" w:themeShade="BF"/>
              <w:bottom w:val="single" w:sz="4" w:space="0" w:color="auto"/>
            </w:tcBorders>
          </w:tcPr>
          <w:p w14:paraId="46BDD08A" w14:textId="77777777" w:rsidR="00097910" w:rsidRPr="00FE3349" w:rsidRDefault="00097910" w:rsidP="006919F2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>
              <w:instrText xml:space="preserve"> FORMTEXT </w:instrText>
            </w:r>
            <w:r>
              <w:fldChar w:fldCharType="separate"/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AF62827" w14:textId="77777777" w:rsidR="00097910" w:rsidRPr="00FE3349" w:rsidRDefault="00097910" w:rsidP="006919F2">
            <w:r>
              <w:t>N</w:t>
            </w:r>
            <w:r w:rsidRPr="00FE3349">
              <w:t xml:space="preserve">umber of children </w:t>
            </w:r>
            <w:r>
              <w:t>being transported</w:t>
            </w:r>
            <w:r w:rsidRPr="00FE3349">
              <w:t>:</w:t>
            </w:r>
          </w:p>
        </w:tc>
        <w:tc>
          <w:tcPr>
            <w:tcW w:w="1276" w:type="dxa"/>
            <w:gridSpan w:val="3"/>
            <w:tcBorders>
              <w:left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06F6132" w14:textId="77777777" w:rsidR="00097910" w:rsidRPr="00FE3349" w:rsidRDefault="00097910" w:rsidP="006919F2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>
              <w:instrText xml:space="preserve"> FORMTEXT </w:instrText>
            </w:r>
            <w:r>
              <w:fldChar w:fldCharType="separate"/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8" w:type="dxa"/>
            <w:gridSpan w:val="5"/>
            <w:tcBorders>
              <w:left w:val="single" w:sz="4" w:space="0" w:color="BFBFBF" w:themeColor="background1" w:themeShade="BF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BF08CE9" w14:textId="77777777" w:rsidR="00097910" w:rsidRDefault="00097910" w:rsidP="006919F2">
            <w:pPr>
              <w:rPr>
                <w:sz w:val="18"/>
                <w:szCs w:val="18"/>
              </w:rPr>
            </w:pPr>
            <w:r>
              <w:t>Number of educators/ responsible adults to provide supervision:</w:t>
            </w:r>
          </w:p>
          <w:p w14:paraId="365AA701" w14:textId="77777777" w:rsidR="00097910" w:rsidRPr="00FE3349" w:rsidRDefault="00097910" w:rsidP="006919F2">
            <w:r>
              <w:rPr>
                <w:sz w:val="18"/>
                <w:szCs w:val="18"/>
              </w:rPr>
              <w:t>Details i</w:t>
            </w:r>
            <w:r w:rsidRPr="00EC4262">
              <w:rPr>
                <w:sz w:val="18"/>
                <w:szCs w:val="18"/>
              </w:rPr>
              <w:t>f any adults with specialised skills are required to support children’s individual needs</w:t>
            </w:r>
          </w:p>
        </w:tc>
        <w:bookmarkEnd w:id="13"/>
        <w:tc>
          <w:tcPr>
            <w:tcW w:w="2198" w:type="dxa"/>
            <w:gridSpan w:val="2"/>
            <w:tcBorders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4EC59B77" w14:textId="77777777" w:rsidR="00097910" w:rsidRPr="00FE3349" w:rsidRDefault="00097910" w:rsidP="006919F2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35FC" w:rsidRPr="009C2146" w14:paraId="4774F951" w14:textId="77777777" w:rsidTr="00EB6048">
        <w:trPr>
          <w:cantSplit/>
          <w:trHeight w:val="567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67FA9" w14:textId="77777777" w:rsidR="004D509B" w:rsidRPr="004D509B" w:rsidRDefault="0085081E" w:rsidP="006919F2">
            <w:r w:rsidRPr="00EC446D">
              <w:t>Items taken when transporting children: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0C6909" w14:textId="77777777" w:rsidR="000935FC" w:rsidRPr="006C7B33" w:rsidRDefault="00B1118D" w:rsidP="006919F2">
            <w:pPr>
              <w:jc w:val="center"/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654A9" w14:textId="77777777" w:rsidR="000935FC" w:rsidRPr="006C7B33" w:rsidRDefault="000935FC" w:rsidP="006919F2">
            <w:r w:rsidRPr="006C7B33">
              <w:t xml:space="preserve">First </w:t>
            </w:r>
            <w:r>
              <w:t>a</w:t>
            </w:r>
            <w:r w:rsidRPr="006C7B33">
              <w:t xml:space="preserve">id </w:t>
            </w:r>
            <w:r>
              <w:t>k</w:t>
            </w:r>
            <w:r w:rsidRPr="006C7B33">
              <w:t>it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8AC1CB" w14:textId="77777777" w:rsidR="000935FC" w:rsidRPr="006C7B33" w:rsidRDefault="00B1118D" w:rsidP="006919F2">
            <w:pPr>
              <w:jc w:val="center"/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95FE3" w14:textId="77777777" w:rsidR="000935FC" w:rsidRPr="006C7B33" w:rsidRDefault="000935FC" w:rsidP="006919F2">
            <w:r w:rsidRPr="006C7B33">
              <w:t>Mobile phone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206AD2" w14:textId="77777777" w:rsidR="000935FC" w:rsidRPr="006C7B33" w:rsidRDefault="000935FC" w:rsidP="006919F2">
            <w:pPr>
              <w:tabs>
                <w:tab w:val="left" w:pos="70"/>
              </w:tabs>
              <w:ind w:right="-108"/>
              <w:jc w:val="center"/>
            </w:pPr>
            <w:r>
              <w:t xml:space="preserve"> </w:t>
            </w:r>
            <w:r w:rsidR="00B1118D">
              <w:t xml:space="preserve"> </w:t>
            </w:r>
            <w:r>
              <w:t xml:space="preserve"> </w:t>
            </w:r>
            <w:r w:rsidR="00B1118D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18D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="00B1118D">
              <w:rPr>
                <w:b/>
              </w:rPr>
              <w:fldChar w:fldCharType="end"/>
            </w:r>
          </w:p>
        </w:tc>
        <w:tc>
          <w:tcPr>
            <w:tcW w:w="37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ECE96" w14:textId="77777777" w:rsidR="000935FC" w:rsidRPr="002B14FC" w:rsidRDefault="000935FC" w:rsidP="006919F2">
            <w:r w:rsidRPr="002B14FC">
              <w:t>Emergency contact information for each child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38113A" w14:textId="77777777" w:rsidR="000935FC" w:rsidRPr="006C7B33" w:rsidRDefault="00B1118D" w:rsidP="006919F2">
            <w:pPr>
              <w:jc w:val="center"/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9DBDF" w14:textId="77777777" w:rsidR="000935FC" w:rsidRPr="002B14FC" w:rsidRDefault="000935FC" w:rsidP="006919F2">
            <w:r w:rsidRPr="002B14FC">
              <w:t>List of children attending the excursion</w:t>
            </w:r>
          </w:p>
        </w:tc>
      </w:tr>
      <w:tr w:rsidR="000935FC" w:rsidRPr="009C2146" w14:paraId="7A5B1AB7" w14:textId="77777777" w:rsidTr="00EB6048">
        <w:trPr>
          <w:cantSplit/>
          <w:trHeight w:val="567"/>
        </w:trPr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D6347" w14:textId="77777777" w:rsidR="000935FC" w:rsidRDefault="000935FC" w:rsidP="006919F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26863D" w14:textId="77777777" w:rsidR="000935FC" w:rsidRPr="006C7B33" w:rsidRDefault="00B1118D" w:rsidP="006919F2">
            <w:pPr>
              <w:jc w:val="center"/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8BE48" w14:textId="77777777" w:rsidR="000935FC" w:rsidRPr="006C7B33" w:rsidRDefault="000935FC" w:rsidP="006919F2">
            <w:r w:rsidRPr="006C7B33">
              <w:t xml:space="preserve">Food / </w:t>
            </w:r>
            <w:r>
              <w:t>w</w:t>
            </w:r>
            <w:r w:rsidRPr="006C7B33">
              <w:t>ater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A8AE1E" w14:textId="77777777" w:rsidR="000935FC" w:rsidRPr="006C7B33" w:rsidRDefault="00B1118D" w:rsidP="006919F2">
            <w:pPr>
              <w:jc w:val="center"/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C8631" w14:textId="77777777" w:rsidR="000935FC" w:rsidRPr="006C7B33" w:rsidRDefault="000935FC" w:rsidP="006919F2">
            <w:r w:rsidRPr="006C7B33">
              <w:t xml:space="preserve">Sun </w:t>
            </w:r>
            <w:r>
              <w:t>s</w:t>
            </w:r>
            <w:r w:rsidRPr="006C7B33">
              <w:t>afety items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250914" w14:textId="77777777" w:rsidR="000935FC" w:rsidRPr="006C7B33" w:rsidRDefault="000935FC" w:rsidP="006919F2">
            <w:pPr>
              <w:tabs>
                <w:tab w:val="left" w:pos="70"/>
              </w:tabs>
              <w:ind w:right="-108"/>
              <w:jc w:val="center"/>
            </w:pPr>
            <w:r>
              <w:t xml:space="preserve"> </w:t>
            </w:r>
            <w:r w:rsidR="00B1118D">
              <w:t xml:space="preserve"> </w:t>
            </w:r>
            <w:r>
              <w:t xml:space="preserve"> </w:t>
            </w:r>
            <w:r w:rsidR="00B1118D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18D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="00B1118D">
              <w:rPr>
                <w:b/>
              </w:rPr>
              <w:fldChar w:fldCharType="end"/>
            </w:r>
          </w:p>
        </w:tc>
        <w:tc>
          <w:tcPr>
            <w:tcW w:w="37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A00BC" w14:textId="77777777" w:rsidR="000935FC" w:rsidRPr="006C7B33" w:rsidRDefault="000935FC" w:rsidP="006919F2">
            <w:r w:rsidRPr="006C7B33">
              <w:t>Medical information for each child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5AF62C" w14:textId="77777777" w:rsidR="000935FC" w:rsidRPr="006C7B33" w:rsidRDefault="00B1118D" w:rsidP="006919F2">
            <w:pPr>
              <w:jc w:val="center"/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2F9F0" w14:textId="77777777" w:rsidR="000935FC" w:rsidRPr="006C7B33" w:rsidRDefault="000935FC" w:rsidP="006919F2">
            <w:r w:rsidRPr="006C7B33">
              <w:t>Medication if needed</w:t>
            </w:r>
          </w:p>
        </w:tc>
      </w:tr>
      <w:tr w:rsidR="000A5040" w:rsidRPr="009C2146" w14:paraId="3724A76D" w14:textId="77777777" w:rsidTr="00EB6048">
        <w:trPr>
          <w:cantSplit/>
          <w:trHeight w:val="567"/>
        </w:trPr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CD6F8" w14:textId="77777777" w:rsidR="000A5040" w:rsidRDefault="000A5040" w:rsidP="006919F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6F9E91" w14:textId="77777777" w:rsidR="000A5040" w:rsidRPr="006C7B33" w:rsidRDefault="00B1118D" w:rsidP="006919F2">
            <w:pPr>
              <w:jc w:val="center"/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2FC8A" w14:textId="77777777" w:rsidR="000A5040" w:rsidRPr="006C7B33" w:rsidRDefault="000A5040" w:rsidP="006919F2">
            <w:r w:rsidRPr="006C7B33">
              <w:t xml:space="preserve">Personal identification </w:t>
            </w:r>
            <w:r w:rsidRPr="00FE3349">
              <w:rPr>
                <w:sz w:val="18"/>
                <w:szCs w:val="18"/>
              </w:rPr>
              <w:t>(something to identify you as a Family Day Care educator)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3F0822" w14:textId="77777777" w:rsidR="000A5040" w:rsidRPr="006C7B33" w:rsidRDefault="00B1118D" w:rsidP="006919F2">
            <w:pPr>
              <w:jc w:val="center"/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7DD91" w14:textId="77777777" w:rsidR="000A5040" w:rsidRPr="006C7B33" w:rsidRDefault="000A5040" w:rsidP="006919F2">
            <w:r w:rsidRPr="006C7B33">
              <w:t>Other</w:t>
            </w:r>
            <w:r>
              <w:t xml:space="preserve"> 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drinks, resources</w:t>
            </w:r>
            <w:r w:rsidRPr="006C7B33">
              <w:t xml:space="preserve"> </w:t>
            </w:r>
            <w:r w:rsidRPr="00FE3349">
              <w:rPr>
                <w:sz w:val="18"/>
                <w:szCs w:val="18"/>
              </w:rPr>
              <w:t>(list as needed)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BB5A7" w14:textId="77777777" w:rsidR="000A5040" w:rsidRPr="006C7B33" w:rsidRDefault="000A5040" w:rsidP="006919F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4" w:name="Text1"/>
            <w:r>
              <w:instrText xml:space="preserve"> FORMTEXT </w:instrText>
            </w:r>
            <w:r>
              <w:fldChar w:fldCharType="separate"/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56F57973" w14:textId="2F48DF2E" w:rsidR="008B187F" w:rsidRPr="008B187F" w:rsidRDefault="008B187F" w:rsidP="008B187F">
      <w:pPr>
        <w:pStyle w:val="Heading1"/>
        <w:rPr>
          <w:b/>
        </w:rPr>
      </w:pPr>
      <w:r>
        <w:t>Safe Arrival of Children Details</w:t>
      </w:r>
    </w:p>
    <w:tbl>
      <w:tblPr>
        <w:tblStyle w:val="TableGrid"/>
        <w:tblW w:w="150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27"/>
        <w:gridCol w:w="7528"/>
      </w:tblGrid>
      <w:tr w:rsidR="00382FC8" w:rsidRPr="009C2146" w14:paraId="72CD205D" w14:textId="77777777" w:rsidTr="00382FC8">
        <w:trPr>
          <w:cantSplit/>
          <w:trHeight w:val="219"/>
        </w:trPr>
        <w:tc>
          <w:tcPr>
            <w:tcW w:w="7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96C2" w14:textId="77777777" w:rsidR="00382FC8" w:rsidRPr="00584200" w:rsidRDefault="00382FC8" w:rsidP="00382FC8">
            <w:pPr>
              <w:rPr>
                <w:b/>
                <w:bCs/>
              </w:rPr>
            </w:pPr>
            <w:r w:rsidRPr="00584200">
              <w:rPr>
                <w:b/>
                <w:bCs/>
              </w:rPr>
              <w:t>Safe arrival to another education and care service:</w:t>
            </w:r>
          </w:p>
          <w:p w14:paraId="2FF0B980" w14:textId="77777777" w:rsidR="00331FA3" w:rsidRDefault="00331FA3" w:rsidP="00331FA3">
            <w:pPr>
              <w:rPr>
                <w:lang w:val="en-US"/>
              </w:rPr>
            </w:pPr>
            <w:r w:rsidRPr="00584200">
              <w:rPr>
                <w:lang w:val="en-US"/>
              </w:rPr>
              <w:t xml:space="preserve">The procedure for ensuring children </w:t>
            </w:r>
            <w:proofErr w:type="gramStart"/>
            <w:r w:rsidRPr="00584200">
              <w:rPr>
                <w:lang w:val="en-US"/>
              </w:rPr>
              <w:t>are</w:t>
            </w:r>
            <w:proofErr w:type="gramEnd"/>
            <w:r w:rsidRPr="00584200">
              <w:rPr>
                <w:lang w:val="en-US"/>
              </w:rPr>
              <w:t xml:space="preserve"> safely onsite and/or in the care of a responsible adult at the </w:t>
            </w:r>
            <w:proofErr w:type="spellStart"/>
            <w:r w:rsidRPr="00584200">
              <w:rPr>
                <w:lang w:val="en-US"/>
              </w:rPr>
              <w:t>authorised</w:t>
            </w:r>
            <w:proofErr w:type="spellEnd"/>
            <w:r w:rsidRPr="00584200">
              <w:rPr>
                <w:lang w:val="en-US"/>
              </w:rPr>
              <w:t xml:space="preserve"> destination (school, preschool or other education and care service):</w:t>
            </w:r>
          </w:p>
          <w:p w14:paraId="0F230C73" w14:textId="77777777" w:rsidR="00382FC8" w:rsidRDefault="00382FC8" w:rsidP="00382FC8">
            <w:pPr>
              <w:rPr>
                <w:b/>
                <w:bCs/>
              </w:rPr>
            </w:pPr>
          </w:p>
          <w:p w14:paraId="2913AB20" w14:textId="28F95C88" w:rsidR="00382FC8" w:rsidRPr="00584200" w:rsidRDefault="00382FC8" w:rsidP="00382FC8">
            <w:pPr>
              <w:rPr>
                <w:b/>
                <w:bCs/>
              </w:rPr>
            </w:pPr>
          </w:p>
        </w:tc>
        <w:tc>
          <w:tcPr>
            <w:tcW w:w="7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7807" w14:textId="77777777" w:rsidR="00331FA3" w:rsidRDefault="00331FA3" w:rsidP="00331FA3"/>
          <w:p w14:paraId="2AAE2B34" w14:textId="691C4762" w:rsidR="00331FA3" w:rsidRDefault="00331FA3" w:rsidP="00331FA3">
            <w:r w:rsidRPr="00584200">
              <w:t>The procedure to be followed if the child is missing or cannot be accounted for:</w:t>
            </w:r>
          </w:p>
          <w:p w14:paraId="367C8743" w14:textId="77777777" w:rsidR="00382FC8" w:rsidRDefault="00382FC8" w:rsidP="00382FC8">
            <w:pPr>
              <w:rPr>
                <w:b/>
                <w:bCs/>
              </w:rPr>
            </w:pPr>
          </w:p>
          <w:p w14:paraId="500F3766" w14:textId="0BD06703" w:rsidR="00382FC8" w:rsidRPr="00584200" w:rsidRDefault="00382FC8" w:rsidP="00382FC8">
            <w:pPr>
              <w:rPr>
                <w:b/>
                <w:bCs/>
              </w:rPr>
            </w:pPr>
          </w:p>
        </w:tc>
      </w:tr>
      <w:tr w:rsidR="00382FC8" w:rsidRPr="009C2146" w14:paraId="2207ADD9" w14:textId="77777777" w:rsidTr="00382FC8">
        <w:trPr>
          <w:cantSplit/>
          <w:trHeight w:val="219"/>
        </w:trPr>
        <w:tc>
          <w:tcPr>
            <w:tcW w:w="7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6F94" w14:textId="77777777" w:rsidR="00382FC8" w:rsidRDefault="00382FC8" w:rsidP="00382FC8">
            <w:pPr>
              <w:rPr>
                <w:lang w:val="en-US"/>
              </w:rPr>
            </w:pPr>
            <w:r w:rsidRPr="00584200">
              <w:rPr>
                <w:lang w:val="en-US"/>
              </w:rPr>
              <w:t>The communication arrangements between you and the service the child is leaving and entering:</w:t>
            </w:r>
          </w:p>
          <w:p w14:paraId="0E06EEA9" w14:textId="77777777" w:rsidR="00382FC8" w:rsidRDefault="00382FC8" w:rsidP="00382FC8">
            <w:pPr>
              <w:rPr>
                <w:lang w:val="en-US"/>
              </w:rPr>
            </w:pPr>
          </w:p>
          <w:p w14:paraId="537EA0DA" w14:textId="77777777" w:rsidR="00382FC8" w:rsidRPr="00584200" w:rsidRDefault="00382FC8" w:rsidP="00382FC8">
            <w:pPr>
              <w:rPr>
                <w:lang w:val="en-US"/>
              </w:rPr>
            </w:pPr>
          </w:p>
          <w:p w14:paraId="1F37F29D" w14:textId="77777777" w:rsidR="00382FC8" w:rsidRDefault="00382FC8" w:rsidP="00382FC8">
            <w:pPr>
              <w:rPr>
                <w:b/>
                <w:bCs/>
              </w:rPr>
            </w:pPr>
          </w:p>
          <w:p w14:paraId="4D472D2D" w14:textId="77777777" w:rsidR="00382FC8" w:rsidRPr="00584200" w:rsidRDefault="00382FC8" w:rsidP="00382FC8">
            <w:pPr>
              <w:rPr>
                <w:b/>
                <w:bCs/>
              </w:rPr>
            </w:pPr>
          </w:p>
        </w:tc>
        <w:tc>
          <w:tcPr>
            <w:tcW w:w="7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2913" w14:textId="5F4D9769" w:rsidR="00382FC8" w:rsidRPr="00584200" w:rsidRDefault="00382FC8" w:rsidP="00382FC8">
            <w:pPr>
              <w:rPr>
                <w:b/>
                <w:bCs/>
              </w:rPr>
            </w:pPr>
            <w:r w:rsidRPr="00584200">
              <w:rPr>
                <w:lang w:val="en-US"/>
              </w:rPr>
              <w:t>Roles and responsibilities; child’s parents/caregivers, the education and care service the child is attending.</w:t>
            </w:r>
          </w:p>
        </w:tc>
      </w:tr>
      <w:tr w:rsidR="005312E5" w:rsidRPr="009C2146" w14:paraId="0F19EDFC" w14:textId="77777777" w:rsidTr="00097910">
        <w:trPr>
          <w:cantSplit/>
          <w:trHeight w:val="567"/>
        </w:trPr>
        <w:tc>
          <w:tcPr>
            <w:tcW w:w="150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DFAF" w14:textId="77777777" w:rsidR="005312E5" w:rsidRDefault="005312E5" w:rsidP="006919F2">
            <w:r>
              <w:lastRenderedPageBreak/>
              <w:t>Risk assessment to be evaluated and reviewed on (date):</w:t>
            </w:r>
            <w:r w:rsidR="000A5040">
              <w:t xml:space="preserve">   </w:t>
            </w:r>
            <w:r w:rsidR="000A50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5" w:name="Text2"/>
            <w:r w:rsidR="000A5040">
              <w:instrText xml:space="preserve"> FORMTEXT </w:instrText>
            </w:r>
            <w:r w:rsidR="000A5040">
              <w:fldChar w:fldCharType="separate"/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7E09AA">
              <w:rPr>
                <w:noProof/>
              </w:rPr>
              <w:t> </w:t>
            </w:r>
            <w:r w:rsidR="000A5040">
              <w:fldChar w:fldCharType="end"/>
            </w:r>
            <w:bookmarkEnd w:id="15"/>
          </w:p>
          <w:p w14:paraId="3E8D034F" w14:textId="77777777" w:rsidR="005312E5" w:rsidRPr="008F406A" w:rsidRDefault="005312E5" w:rsidP="006919F2">
            <w:pPr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F406A">
              <w:rPr>
                <w:rFonts w:ascii="Calibri" w:hAnsi="Calibri" w:cs="Calibri"/>
                <w:color w:val="000000"/>
                <w:sz w:val="18"/>
                <w:szCs w:val="18"/>
              </w:rPr>
              <w:t>A risk assessment must be undertaken each time the service transports, or arranges, the transport of children (other than as part of an excursion).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 risk assessment must be undertaken prior to obtaining written authorisation. Both the risk assessment and written authorisation must be completed prior to transportation.</w:t>
            </w:r>
          </w:p>
          <w:p w14:paraId="42C4B328" w14:textId="77777777" w:rsidR="005312E5" w:rsidRPr="004D509B" w:rsidRDefault="005312E5" w:rsidP="006919F2">
            <w:pPr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F406A">
              <w:rPr>
                <w:rFonts w:ascii="Calibri" w:hAnsi="Calibri" w:cs="Calibri"/>
                <w:color w:val="000000"/>
                <w:sz w:val="18"/>
                <w:szCs w:val="18"/>
              </w:rPr>
              <w:t>If the transport is for '</w:t>
            </w:r>
            <w:r w:rsidRPr="008F406A">
              <w:rPr>
                <w:rStyle w:val="Emphasis"/>
                <w:rFonts w:ascii="Calibri" w:hAnsi="Calibri" w:cs="Calibri"/>
                <w:color w:val="000000"/>
                <w:sz w:val="18"/>
                <w:szCs w:val="18"/>
              </w:rPr>
              <w:t>regular transportation</w:t>
            </w:r>
            <w:r w:rsidRPr="008F406A">
              <w:rPr>
                <w:rFonts w:ascii="Calibri" w:hAnsi="Calibri" w:cs="Calibri"/>
                <w:color w:val="000000"/>
                <w:sz w:val="18"/>
                <w:szCs w:val="18"/>
              </w:rPr>
              <w:t>'*, a risk assessment must be undertaken</w:t>
            </w:r>
            <w:r w:rsidR="003871E9">
              <w:rPr>
                <w:rStyle w:val="Emphasis"/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F406A">
              <w:rPr>
                <w:rStyle w:val="Emphasis"/>
                <w:rFonts w:ascii="Calibri" w:hAnsi="Calibri" w:cs="Calibri"/>
                <w:color w:val="000000"/>
                <w:sz w:val="18"/>
                <w:szCs w:val="18"/>
              </w:rPr>
              <w:t xml:space="preserve">at least </w:t>
            </w:r>
            <w:r w:rsidRPr="008F406A">
              <w:rPr>
                <w:rFonts w:ascii="Calibri" w:hAnsi="Calibri" w:cs="Calibri"/>
                <w:color w:val="000000"/>
                <w:sz w:val="18"/>
                <w:szCs w:val="18"/>
              </w:rPr>
              <w:t>annually.</w:t>
            </w:r>
          </w:p>
        </w:tc>
      </w:tr>
    </w:tbl>
    <w:p w14:paraId="4D91BA24" w14:textId="77777777" w:rsidR="00A310E4" w:rsidRPr="00A310E4" w:rsidRDefault="00A310E4" w:rsidP="006919F2">
      <w:pPr>
        <w:spacing w:before="0" w:after="0" w:line="240" w:lineRule="auto"/>
        <w:outlineLvl w:val="0"/>
        <w:rPr>
          <w:rFonts w:ascii="Calibri" w:eastAsia="Calibri" w:hAnsi="Calibri" w:cs="Times New Roman"/>
          <w:b/>
          <w:color w:val="003366"/>
          <w:sz w:val="28"/>
          <w:szCs w:val="28"/>
        </w:rPr>
      </w:pPr>
      <w:r w:rsidRPr="00A310E4">
        <w:rPr>
          <w:rFonts w:ascii="Calibri" w:eastAsia="Calibri" w:hAnsi="Calibri" w:cs="Times New Roman"/>
          <w:b/>
          <w:color w:val="003366"/>
          <w:sz w:val="28"/>
          <w:szCs w:val="28"/>
        </w:rPr>
        <w:t>Risk Assessment</w:t>
      </w:r>
    </w:p>
    <w:p w14:paraId="6A9EE7FE" w14:textId="77777777" w:rsidR="00A310E4" w:rsidRPr="00A310E4" w:rsidRDefault="00A310E4" w:rsidP="006919F2">
      <w:pPr>
        <w:spacing w:before="0" w:after="0" w:line="276" w:lineRule="auto"/>
        <w:rPr>
          <w:rFonts w:ascii="Calibri" w:eastAsia="Calibri" w:hAnsi="Calibri" w:cs="Times New Roman"/>
          <w:color w:val="auto"/>
          <w:sz w:val="12"/>
          <w:szCs w:val="12"/>
        </w:rPr>
      </w:pPr>
    </w:p>
    <w:tbl>
      <w:tblPr>
        <w:tblStyle w:val="TableGrid1"/>
        <w:tblW w:w="14771" w:type="dxa"/>
        <w:tblInd w:w="-34" w:type="dxa"/>
        <w:tblLayout w:type="fixed"/>
        <w:tblLook w:val="04A0" w:firstRow="1" w:lastRow="0" w:firstColumn="1" w:lastColumn="0" w:noHBand="0" w:noVBand="1"/>
        <w:tblCaption w:val="RiskAssessment"/>
      </w:tblPr>
      <w:tblGrid>
        <w:gridCol w:w="7230"/>
        <w:gridCol w:w="1276"/>
        <w:gridCol w:w="3543"/>
        <w:gridCol w:w="1163"/>
        <w:gridCol w:w="1559"/>
      </w:tblGrid>
      <w:tr w:rsidR="00A310E4" w:rsidRPr="00A310E4" w14:paraId="6FD07AB5" w14:textId="77777777" w:rsidTr="003871E9">
        <w:trPr>
          <w:cantSplit/>
          <w:tblHeader/>
        </w:trPr>
        <w:tc>
          <w:tcPr>
            <w:tcW w:w="14771" w:type="dxa"/>
            <w:gridSpan w:val="5"/>
            <w:shd w:val="clear" w:color="auto" w:fill="17365D"/>
          </w:tcPr>
          <w:p w14:paraId="6D36F135" w14:textId="77777777" w:rsidR="00A310E4" w:rsidRPr="00A310E4" w:rsidRDefault="00A310E4" w:rsidP="006919F2">
            <w:pPr>
              <w:spacing w:before="60" w:after="60" w:line="240" w:lineRule="auto"/>
              <w:rPr>
                <w:rFonts w:ascii="Calibri" w:hAnsi="Calibri" w:cs="Times New Roman"/>
                <w:color w:val="FFFFFF"/>
              </w:rPr>
            </w:pPr>
            <w:r w:rsidRPr="00A310E4">
              <w:rPr>
                <w:rFonts w:ascii="Calibri" w:hAnsi="Calibri" w:cs="Times New Roman"/>
                <w:color w:val="FFFFFF"/>
              </w:rPr>
              <w:t>Risk assessment</w:t>
            </w:r>
          </w:p>
        </w:tc>
      </w:tr>
      <w:tr w:rsidR="00A310E4" w:rsidRPr="00A310E4" w14:paraId="31B10460" w14:textId="77777777" w:rsidTr="003871E9">
        <w:trPr>
          <w:cantSplit/>
          <w:tblHeader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0066B8" w14:textId="77777777" w:rsidR="00A310E4" w:rsidRPr="00A310E4" w:rsidRDefault="00A310E4" w:rsidP="006919F2">
            <w:pPr>
              <w:spacing w:before="60" w:after="60" w:line="240" w:lineRule="auto"/>
              <w:jc w:val="center"/>
              <w:rPr>
                <w:rFonts w:ascii="Calibri" w:hAnsi="Calibri" w:cs="Times New Roman"/>
                <w:b/>
                <w:color w:val="003366"/>
                <w:sz w:val="20"/>
                <w:szCs w:val="20"/>
              </w:rPr>
            </w:pPr>
            <w:r w:rsidRPr="00A310E4">
              <w:rPr>
                <w:rFonts w:ascii="Calibri" w:hAnsi="Calibri" w:cs="Times New Roman"/>
                <w:b/>
                <w:color w:val="003366"/>
                <w:sz w:val="20"/>
                <w:szCs w:val="20"/>
              </w:rPr>
              <w:t xml:space="preserve">Identified risk / </w:t>
            </w:r>
            <w:proofErr w:type="gramStart"/>
            <w:r w:rsidRPr="00A310E4">
              <w:rPr>
                <w:rFonts w:ascii="Calibri" w:hAnsi="Calibri" w:cs="Times New Roman"/>
                <w:b/>
                <w:color w:val="003366"/>
                <w:sz w:val="20"/>
                <w:szCs w:val="20"/>
              </w:rPr>
              <w:t>hazard</w:t>
            </w:r>
            <w:proofErr w:type="gramEnd"/>
          </w:p>
          <w:p w14:paraId="26716927" w14:textId="77777777" w:rsidR="00A310E4" w:rsidRPr="00A310E4" w:rsidRDefault="00A310E4" w:rsidP="006919F2">
            <w:pPr>
              <w:spacing w:before="60" w:after="60" w:line="240" w:lineRule="auto"/>
              <w:jc w:val="center"/>
              <w:rPr>
                <w:rFonts w:ascii="Calibri" w:hAnsi="Calibri" w:cs="Times New Roman"/>
                <w:b/>
                <w:color w:val="003366"/>
                <w:sz w:val="20"/>
                <w:szCs w:val="20"/>
              </w:rPr>
            </w:pPr>
            <w:r w:rsidRPr="00A310E4">
              <w:rPr>
                <w:rFonts w:ascii="Calibri" w:hAnsi="Calibri" w:cs="Times New Roman"/>
                <w:i/>
                <w:color w:val="003366"/>
                <w:sz w:val="18"/>
                <w:szCs w:val="18"/>
              </w:rPr>
              <w:t>(</w:t>
            </w:r>
            <w:proofErr w:type="gramStart"/>
            <w:r w:rsidRPr="00A310E4">
              <w:rPr>
                <w:rFonts w:ascii="Calibri" w:hAnsi="Calibri" w:cs="Times New Roman"/>
                <w:i/>
                <w:color w:val="003366"/>
                <w:sz w:val="18"/>
                <w:szCs w:val="18"/>
              </w:rPr>
              <w:t>people</w:t>
            </w:r>
            <w:proofErr w:type="gramEnd"/>
            <w:r w:rsidRPr="00A310E4">
              <w:rPr>
                <w:rFonts w:ascii="Calibri" w:hAnsi="Calibri" w:cs="Times New Roman"/>
                <w:i/>
                <w:color w:val="003366"/>
                <w:sz w:val="18"/>
                <w:szCs w:val="18"/>
              </w:rPr>
              <w:t>, information, physical assets &amp; finances, reputation)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D9D9D9"/>
            <w:vAlign w:val="center"/>
          </w:tcPr>
          <w:p w14:paraId="67DBBB82" w14:textId="77777777" w:rsidR="00A310E4" w:rsidRPr="00A310E4" w:rsidRDefault="00A310E4" w:rsidP="006919F2">
            <w:pPr>
              <w:spacing w:before="60" w:after="60" w:line="240" w:lineRule="auto"/>
              <w:jc w:val="center"/>
              <w:rPr>
                <w:rFonts w:ascii="Calibri" w:hAnsi="Calibri" w:cs="Times New Roman"/>
                <w:color w:val="003366"/>
                <w:sz w:val="16"/>
                <w:szCs w:val="16"/>
              </w:rPr>
            </w:pPr>
            <w:r w:rsidRPr="00A310E4">
              <w:rPr>
                <w:rFonts w:ascii="Calibri" w:hAnsi="Calibri" w:cs="Times New Roman"/>
                <w:b/>
                <w:color w:val="003366"/>
                <w:sz w:val="18"/>
                <w:szCs w:val="18"/>
              </w:rPr>
              <w:t>PRELIMINARY RISK ASSESSMENT</w:t>
            </w:r>
          </w:p>
        </w:tc>
        <w:tc>
          <w:tcPr>
            <w:tcW w:w="470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B548DC" w14:textId="77777777" w:rsidR="00A310E4" w:rsidRPr="00A310E4" w:rsidRDefault="00A310E4" w:rsidP="006919F2">
            <w:pPr>
              <w:spacing w:before="60" w:after="60" w:line="240" w:lineRule="auto"/>
              <w:jc w:val="center"/>
              <w:rPr>
                <w:rFonts w:ascii="Calibri" w:hAnsi="Calibri" w:cs="Times New Roman"/>
                <w:b/>
                <w:color w:val="003366"/>
                <w:sz w:val="20"/>
                <w:szCs w:val="20"/>
              </w:rPr>
            </w:pPr>
            <w:r w:rsidRPr="00A310E4">
              <w:rPr>
                <w:rFonts w:ascii="Calibri" w:hAnsi="Calibri" w:cs="Times New Roman"/>
                <w:b/>
                <w:color w:val="003366"/>
                <w:sz w:val="20"/>
                <w:szCs w:val="20"/>
              </w:rPr>
              <w:t>Control measures to minimise risk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B90993" w14:textId="77777777" w:rsidR="00A310E4" w:rsidRPr="00A310E4" w:rsidRDefault="00A310E4" w:rsidP="006919F2">
            <w:pPr>
              <w:spacing w:before="60" w:after="60" w:line="240" w:lineRule="auto"/>
              <w:jc w:val="center"/>
              <w:rPr>
                <w:rFonts w:ascii="Calibri" w:hAnsi="Calibri" w:cs="Times New Roman"/>
                <w:b/>
                <w:color w:val="003366"/>
                <w:sz w:val="18"/>
                <w:szCs w:val="18"/>
              </w:rPr>
            </w:pPr>
            <w:r w:rsidRPr="00A310E4">
              <w:rPr>
                <w:rFonts w:ascii="Calibri" w:hAnsi="Calibri" w:cs="Times New Roman"/>
                <w:b/>
                <w:color w:val="003366"/>
                <w:sz w:val="18"/>
                <w:szCs w:val="18"/>
              </w:rPr>
              <w:t>LEVEL OF RISK</w:t>
            </w:r>
          </w:p>
        </w:tc>
      </w:tr>
      <w:tr w:rsidR="00A310E4" w:rsidRPr="00A310E4" w14:paraId="6E112EC3" w14:textId="77777777" w:rsidTr="003871E9">
        <w:trPr>
          <w:cantSplit/>
          <w:tblHeader/>
        </w:trPr>
        <w:tc>
          <w:tcPr>
            <w:tcW w:w="850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6F01A4A6" w14:textId="77777777" w:rsidR="00A310E4" w:rsidRPr="00A310E4" w:rsidRDefault="00A310E4" w:rsidP="006919F2">
            <w:pPr>
              <w:spacing w:before="0" w:after="0" w:line="240" w:lineRule="auto"/>
              <w:jc w:val="right"/>
              <w:rPr>
                <w:rFonts w:ascii="Calibri" w:hAnsi="Calibri" w:cs="Times New Roman"/>
                <w:b/>
                <w:color w:val="003366"/>
                <w:sz w:val="16"/>
                <w:szCs w:val="16"/>
              </w:rPr>
            </w:pPr>
            <w:r w:rsidRPr="00A310E4">
              <w:rPr>
                <w:rFonts w:ascii="Calibri" w:hAnsi="Calibri" w:cs="Times New Roman"/>
                <w:color w:val="auto"/>
                <w:sz w:val="16"/>
                <w:szCs w:val="16"/>
              </w:rPr>
              <w:t xml:space="preserve"> </w:t>
            </w:r>
            <w:r w:rsidRPr="00A310E4">
              <w:rPr>
                <w:rFonts w:ascii="Calibri" w:hAnsi="Calibri" w:cs="Times New Roman"/>
                <w:b/>
                <w:color w:val="003366"/>
                <w:sz w:val="16"/>
                <w:szCs w:val="16"/>
              </w:rPr>
              <w:t>(</w:t>
            </w:r>
            <w:proofErr w:type="gramStart"/>
            <w:r w:rsidRPr="00A310E4">
              <w:rPr>
                <w:rFonts w:ascii="Calibri" w:hAnsi="Calibri" w:cs="Times New Roman"/>
                <w:b/>
                <w:color w:val="003366"/>
                <w:sz w:val="16"/>
                <w:szCs w:val="16"/>
              </w:rPr>
              <w:t>no</w:t>
            </w:r>
            <w:proofErr w:type="gramEnd"/>
            <w:r w:rsidRPr="00A310E4">
              <w:rPr>
                <w:rFonts w:ascii="Calibri" w:hAnsi="Calibri" w:cs="Times New Roman"/>
                <w:b/>
                <w:color w:val="003366"/>
                <w:sz w:val="16"/>
                <w:szCs w:val="16"/>
              </w:rPr>
              <w:t xml:space="preserve"> measures in place)</w:t>
            </w:r>
          </w:p>
          <w:p w14:paraId="2D1662FA" w14:textId="77777777" w:rsidR="00A310E4" w:rsidRPr="00A310E4" w:rsidRDefault="00A310E4" w:rsidP="006919F2">
            <w:pPr>
              <w:spacing w:before="0" w:after="0" w:line="240" w:lineRule="auto"/>
              <w:jc w:val="right"/>
              <w:rPr>
                <w:rFonts w:ascii="Calibri" w:hAnsi="Calibri" w:cs="Times New Roman"/>
                <w:color w:val="auto"/>
                <w:sz w:val="16"/>
                <w:szCs w:val="16"/>
              </w:rPr>
            </w:pPr>
            <w:r w:rsidRPr="00A310E4">
              <w:rPr>
                <w:rFonts w:ascii="Calibri" w:hAnsi="Calibri" w:cs="Times New Roman"/>
                <w:color w:val="003366"/>
                <w:sz w:val="16"/>
                <w:szCs w:val="16"/>
              </w:rPr>
              <w:t xml:space="preserve">(using risk matrix </w:t>
            </w:r>
            <w:proofErr w:type="gramStart"/>
            <w:r w:rsidRPr="00A310E4">
              <w:rPr>
                <w:rFonts w:ascii="Calibri" w:hAnsi="Calibri" w:cs="Times New Roman"/>
                <w:color w:val="003366"/>
                <w:sz w:val="16"/>
                <w:szCs w:val="16"/>
              </w:rPr>
              <w:t>-  consequence</w:t>
            </w:r>
            <w:proofErr w:type="gramEnd"/>
            <w:r w:rsidRPr="00A310E4">
              <w:rPr>
                <w:rFonts w:ascii="Calibri" w:hAnsi="Calibri" w:cs="Times New Roman"/>
                <w:color w:val="003366"/>
                <w:sz w:val="16"/>
                <w:szCs w:val="16"/>
              </w:rPr>
              <w:t xml:space="preserve"> x likelihood)</w:t>
            </w:r>
          </w:p>
        </w:tc>
        <w:tc>
          <w:tcPr>
            <w:tcW w:w="3543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14:paraId="4EDFCF3C" w14:textId="77777777" w:rsidR="00A310E4" w:rsidRPr="00A310E4" w:rsidRDefault="00A310E4" w:rsidP="006919F2">
            <w:pPr>
              <w:spacing w:before="0" w:after="0" w:line="240" w:lineRule="auto"/>
              <w:rPr>
                <w:rFonts w:ascii="Calibri" w:hAnsi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2722" w:type="dxa"/>
            <w:gridSpan w:val="2"/>
            <w:tcBorders>
              <w:left w:val="nil"/>
            </w:tcBorders>
            <w:shd w:val="clear" w:color="auto" w:fill="D9D9D9"/>
          </w:tcPr>
          <w:p w14:paraId="7B1E1665" w14:textId="77777777" w:rsidR="00A310E4" w:rsidRPr="00A310E4" w:rsidRDefault="00A310E4" w:rsidP="006919F2">
            <w:pPr>
              <w:spacing w:before="0" w:after="0" w:line="240" w:lineRule="auto"/>
              <w:jc w:val="right"/>
              <w:rPr>
                <w:rFonts w:ascii="Calibri" w:hAnsi="Calibri" w:cs="Times New Roman"/>
                <w:b/>
                <w:color w:val="003366"/>
                <w:sz w:val="16"/>
                <w:szCs w:val="16"/>
              </w:rPr>
            </w:pPr>
            <w:r w:rsidRPr="00A310E4">
              <w:rPr>
                <w:rFonts w:ascii="Calibri" w:hAnsi="Calibri" w:cs="Times New Roman"/>
                <w:b/>
                <w:color w:val="003366"/>
                <w:sz w:val="16"/>
                <w:szCs w:val="16"/>
              </w:rPr>
              <w:t>(</w:t>
            </w:r>
            <w:proofErr w:type="gramStart"/>
            <w:r w:rsidRPr="00A310E4">
              <w:rPr>
                <w:rFonts w:ascii="Calibri" w:hAnsi="Calibri" w:cs="Times New Roman"/>
                <w:b/>
                <w:color w:val="003366"/>
                <w:sz w:val="16"/>
                <w:szCs w:val="16"/>
              </w:rPr>
              <w:t>with</w:t>
            </w:r>
            <w:proofErr w:type="gramEnd"/>
            <w:r w:rsidRPr="00A310E4">
              <w:rPr>
                <w:rFonts w:ascii="Calibri" w:hAnsi="Calibri" w:cs="Times New Roman"/>
                <w:b/>
                <w:color w:val="003366"/>
                <w:sz w:val="16"/>
                <w:szCs w:val="16"/>
              </w:rPr>
              <w:t xml:space="preserve"> control measures in place)</w:t>
            </w:r>
          </w:p>
          <w:p w14:paraId="4C4E2C95" w14:textId="77777777" w:rsidR="00A310E4" w:rsidRPr="00A310E4" w:rsidRDefault="00A310E4" w:rsidP="006919F2">
            <w:pPr>
              <w:spacing w:before="0" w:after="0" w:line="240" w:lineRule="auto"/>
              <w:jc w:val="right"/>
              <w:rPr>
                <w:rFonts w:ascii="Calibri" w:hAnsi="Calibri" w:cs="Times New Roman"/>
                <w:color w:val="auto"/>
                <w:sz w:val="16"/>
                <w:szCs w:val="16"/>
              </w:rPr>
            </w:pPr>
            <w:r w:rsidRPr="00A310E4">
              <w:rPr>
                <w:rFonts w:ascii="Calibri" w:hAnsi="Calibri" w:cs="Times New Roman"/>
                <w:color w:val="003366"/>
                <w:sz w:val="16"/>
                <w:szCs w:val="16"/>
              </w:rPr>
              <w:t xml:space="preserve">(using risk matrix </w:t>
            </w:r>
            <w:proofErr w:type="gramStart"/>
            <w:r w:rsidRPr="00A310E4">
              <w:rPr>
                <w:rFonts w:ascii="Calibri" w:hAnsi="Calibri" w:cs="Times New Roman"/>
                <w:color w:val="003366"/>
                <w:sz w:val="16"/>
                <w:szCs w:val="16"/>
              </w:rPr>
              <w:t>-  consequence</w:t>
            </w:r>
            <w:proofErr w:type="gramEnd"/>
            <w:r w:rsidRPr="00A310E4">
              <w:rPr>
                <w:rFonts w:ascii="Calibri" w:hAnsi="Calibri" w:cs="Times New Roman"/>
                <w:color w:val="003366"/>
                <w:sz w:val="16"/>
                <w:szCs w:val="16"/>
              </w:rPr>
              <w:t xml:space="preserve"> x likelihood)</w:t>
            </w:r>
          </w:p>
        </w:tc>
      </w:tr>
      <w:tr w:rsidR="00A310E4" w:rsidRPr="00A310E4" w14:paraId="7CCB4A16" w14:textId="77777777" w:rsidTr="00B1118D">
        <w:trPr>
          <w:cantSplit/>
          <w:trHeight w:val="1361"/>
        </w:trPr>
        <w:tc>
          <w:tcPr>
            <w:tcW w:w="7230" w:type="dxa"/>
          </w:tcPr>
          <w:p w14:paraId="243BD87E" w14:textId="77777777" w:rsidR="00A310E4" w:rsidRPr="00A310E4" w:rsidRDefault="00575BBF" w:rsidP="006919F2">
            <w:pPr>
              <w:tabs>
                <w:tab w:val="left" w:pos="5640"/>
              </w:tabs>
              <w:spacing w:before="60" w:after="60" w:line="240" w:lineRule="auto"/>
              <w:rPr>
                <w:rFonts w:ascii="Calibri" w:hAnsi="Calibri" w:cs="Times New Roman"/>
                <w:color w:val="auto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26ED11BF" w14:textId="77777777" w:rsidR="00A310E4" w:rsidRPr="00A310E4" w:rsidRDefault="00575BBF" w:rsidP="006919F2">
            <w:pPr>
              <w:spacing w:before="60" w:after="60" w:line="240" w:lineRule="auto"/>
              <w:rPr>
                <w:rFonts w:ascii="Calibri" w:hAnsi="Calibri" w:cs="Times New Roman"/>
                <w:color w:val="auto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6" w:type="dxa"/>
            <w:gridSpan w:val="2"/>
          </w:tcPr>
          <w:p w14:paraId="6FCE9A29" w14:textId="77777777" w:rsidR="00A310E4" w:rsidRPr="00A310E4" w:rsidRDefault="00575BBF" w:rsidP="006919F2">
            <w:pPr>
              <w:spacing w:before="60" w:after="60" w:line="240" w:lineRule="auto"/>
              <w:rPr>
                <w:rFonts w:ascii="Calibri" w:hAnsi="Calibri" w:cs="Times New Roman"/>
                <w:color w:val="auto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63FD0590" w14:textId="77777777" w:rsidR="00A310E4" w:rsidRPr="00A310E4" w:rsidRDefault="00575BBF" w:rsidP="006919F2">
            <w:pPr>
              <w:spacing w:before="60" w:after="60" w:line="240" w:lineRule="auto"/>
              <w:rPr>
                <w:rFonts w:ascii="Calibri" w:hAnsi="Calibri" w:cs="Times New Roman"/>
                <w:color w:val="auto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118D" w:rsidRPr="00A310E4" w14:paraId="45BA3873" w14:textId="77777777" w:rsidTr="00B1118D">
        <w:trPr>
          <w:cantSplit/>
          <w:trHeight w:val="1361"/>
        </w:trPr>
        <w:tc>
          <w:tcPr>
            <w:tcW w:w="7230" w:type="dxa"/>
          </w:tcPr>
          <w:p w14:paraId="1DE639F6" w14:textId="77777777" w:rsidR="00B1118D" w:rsidRPr="00A310E4" w:rsidRDefault="00B1118D" w:rsidP="006919F2">
            <w:pPr>
              <w:tabs>
                <w:tab w:val="left" w:pos="5640"/>
              </w:tabs>
              <w:spacing w:before="60" w:after="60" w:line="240" w:lineRule="auto"/>
              <w:rPr>
                <w:rFonts w:ascii="Calibri" w:hAnsi="Calibri" w:cs="Times New Roman"/>
                <w:color w:val="auto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244A5189" w14:textId="77777777" w:rsidR="00B1118D" w:rsidRPr="00A310E4" w:rsidRDefault="00B1118D" w:rsidP="006919F2">
            <w:pPr>
              <w:spacing w:before="60" w:after="60" w:line="240" w:lineRule="auto"/>
              <w:rPr>
                <w:rFonts w:ascii="Calibri" w:hAnsi="Calibri" w:cs="Times New Roman"/>
                <w:color w:val="auto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6" w:type="dxa"/>
            <w:gridSpan w:val="2"/>
          </w:tcPr>
          <w:p w14:paraId="5226ACF7" w14:textId="77777777" w:rsidR="00B1118D" w:rsidRPr="00A310E4" w:rsidRDefault="00B1118D" w:rsidP="006919F2">
            <w:pPr>
              <w:spacing w:before="60" w:after="60" w:line="240" w:lineRule="auto"/>
              <w:rPr>
                <w:rFonts w:ascii="Calibri" w:hAnsi="Calibri" w:cs="Times New Roman"/>
                <w:color w:val="auto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30C6626A" w14:textId="77777777" w:rsidR="00B1118D" w:rsidRPr="00A310E4" w:rsidRDefault="00B1118D" w:rsidP="006919F2">
            <w:pPr>
              <w:spacing w:before="60" w:after="60" w:line="240" w:lineRule="auto"/>
              <w:rPr>
                <w:rFonts w:ascii="Calibri" w:hAnsi="Calibri" w:cs="Times New Roman"/>
                <w:color w:val="auto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118D" w:rsidRPr="00A310E4" w14:paraId="3465D9AD" w14:textId="77777777" w:rsidTr="00B1118D">
        <w:trPr>
          <w:cantSplit/>
          <w:trHeight w:val="1361"/>
        </w:trPr>
        <w:tc>
          <w:tcPr>
            <w:tcW w:w="7230" w:type="dxa"/>
          </w:tcPr>
          <w:p w14:paraId="1414799C" w14:textId="77777777" w:rsidR="00B1118D" w:rsidRPr="00A310E4" w:rsidRDefault="00B1118D" w:rsidP="006919F2">
            <w:pPr>
              <w:tabs>
                <w:tab w:val="left" w:pos="5640"/>
              </w:tabs>
              <w:spacing w:before="60" w:after="60" w:line="240" w:lineRule="auto"/>
              <w:rPr>
                <w:rFonts w:ascii="Calibri" w:hAnsi="Calibri" w:cs="Times New Roman"/>
                <w:color w:val="auto"/>
              </w:rPr>
            </w:pPr>
            <w: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708A0360" w14:textId="77777777" w:rsidR="00B1118D" w:rsidRPr="00A310E4" w:rsidRDefault="00B1118D" w:rsidP="006919F2">
            <w:pPr>
              <w:spacing w:before="60" w:after="60" w:line="240" w:lineRule="auto"/>
              <w:rPr>
                <w:rFonts w:ascii="Calibri" w:hAnsi="Calibri" w:cs="Times New Roman"/>
                <w:color w:val="auto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06" w:type="dxa"/>
            <w:gridSpan w:val="2"/>
          </w:tcPr>
          <w:p w14:paraId="79B0726E" w14:textId="77777777" w:rsidR="00B1118D" w:rsidRPr="00A310E4" w:rsidRDefault="00B1118D" w:rsidP="006919F2">
            <w:pPr>
              <w:spacing w:before="60" w:after="60" w:line="240" w:lineRule="auto"/>
              <w:rPr>
                <w:rFonts w:ascii="Calibri" w:hAnsi="Calibri" w:cs="Times New Roman"/>
                <w:color w:val="auto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0122F035" w14:textId="77777777" w:rsidR="00B1118D" w:rsidRPr="00A310E4" w:rsidRDefault="00B1118D" w:rsidP="006919F2">
            <w:pPr>
              <w:spacing w:before="60" w:after="60" w:line="240" w:lineRule="auto"/>
              <w:rPr>
                <w:rFonts w:ascii="Calibri" w:hAnsi="Calibri" w:cs="Times New Roman"/>
                <w:color w:val="auto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FF2FE08" w14:textId="77777777" w:rsidR="00A310E4" w:rsidRDefault="00A310E4" w:rsidP="006919F2">
      <w:pPr>
        <w:pStyle w:val="BodyText"/>
        <w:spacing w:before="120" w:after="120" w:line="520" w:lineRule="exact"/>
        <w:rPr>
          <w:rFonts w:asciiTheme="minorHAnsi" w:hAnsiTheme="minorHAnsi"/>
        </w:rPr>
      </w:pPr>
    </w:p>
    <w:tbl>
      <w:tblPr>
        <w:tblStyle w:val="TableGrid"/>
        <w:tblW w:w="147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92"/>
        <w:gridCol w:w="5198"/>
        <w:gridCol w:w="4281"/>
      </w:tblGrid>
      <w:tr w:rsidR="00A310E4" w:rsidRPr="00A310E4" w14:paraId="4086452A" w14:textId="77777777" w:rsidTr="007C69B1">
        <w:trPr>
          <w:trHeight w:val="680"/>
        </w:trPr>
        <w:tc>
          <w:tcPr>
            <w:tcW w:w="52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84E3F" w14:textId="77777777" w:rsidR="00A310E4" w:rsidRPr="00A310E4" w:rsidRDefault="00A310E4" w:rsidP="006919F2">
            <w:pPr>
              <w:pStyle w:val="BodyText"/>
              <w:rPr>
                <w:lang w:val="en-AU"/>
              </w:rPr>
            </w:pPr>
            <w:r w:rsidRPr="00A310E4">
              <w:rPr>
                <w:lang w:val="en-AU"/>
              </w:rPr>
              <w:t xml:space="preserve">Overall preliminary risk assessment = </w:t>
            </w:r>
            <w:r w:rsidR="000A5040">
              <w:rPr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6" w:name="Text3"/>
            <w:r w:rsidR="000A5040">
              <w:rPr>
                <w:lang w:val="en-AU"/>
              </w:rPr>
              <w:instrText xml:space="preserve"> FORMTEXT </w:instrText>
            </w:r>
            <w:r w:rsidR="000A5040">
              <w:rPr>
                <w:lang w:val="en-AU"/>
              </w:rPr>
            </w:r>
            <w:r w:rsidR="000A5040">
              <w:rPr>
                <w:lang w:val="en-AU"/>
              </w:rPr>
              <w:fldChar w:fldCharType="separate"/>
            </w:r>
            <w:r w:rsidR="007E09AA">
              <w:rPr>
                <w:noProof/>
                <w:lang w:val="en-AU"/>
              </w:rPr>
              <w:t> </w:t>
            </w:r>
            <w:r w:rsidR="007E09AA">
              <w:rPr>
                <w:noProof/>
                <w:lang w:val="en-AU"/>
              </w:rPr>
              <w:t> </w:t>
            </w:r>
            <w:r w:rsidR="007E09AA">
              <w:rPr>
                <w:noProof/>
                <w:lang w:val="en-AU"/>
              </w:rPr>
              <w:t> </w:t>
            </w:r>
            <w:r w:rsidR="007E09AA">
              <w:rPr>
                <w:noProof/>
                <w:lang w:val="en-AU"/>
              </w:rPr>
              <w:t> </w:t>
            </w:r>
            <w:r w:rsidR="007E09AA">
              <w:rPr>
                <w:noProof/>
                <w:lang w:val="en-AU"/>
              </w:rPr>
              <w:t> </w:t>
            </w:r>
            <w:r w:rsidR="000A5040">
              <w:rPr>
                <w:lang w:val="en-AU"/>
              </w:rPr>
              <w:fldChar w:fldCharType="end"/>
            </w:r>
            <w:bookmarkEnd w:id="16"/>
          </w:p>
        </w:tc>
        <w:tc>
          <w:tcPr>
            <w:tcW w:w="51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AEC2D2" w14:textId="77777777" w:rsidR="00A310E4" w:rsidRPr="00A310E4" w:rsidRDefault="00A310E4" w:rsidP="006919F2">
            <w:pPr>
              <w:pStyle w:val="BodyText"/>
              <w:rPr>
                <w:lang w:val="en-AU"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4B666" w14:textId="77777777" w:rsidR="00A310E4" w:rsidRPr="00A310E4" w:rsidRDefault="00A310E4" w:rsidP="006919F2">
            <w:pPr>
              <w:pStyle w:val="BodyText"/>
              <w:rPr>
                <w:b/>
                <w:lang w:val="en-AU"/>
              </w:rPr>
            </w:pPr>
            <w:r w:rsidRPr="00A310E4">
              <w:rPr>
                <w:lang w:val="en-AU"/>
              </w:rPr>
              <w:t xml:space="preserve">Overall level of risk = </w:t>
            </w:r>
            <w:r w:rsidR="000A5040">
              <w:rPr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7" w:name="Text4"/>
            <w:r w:rsidR="000A5040">
              <w:rPr>
                <w:lang w:val="en-AU"/>
              </w:rPr>
              <w:instrText xml:space="preserve"> FORMTEXT </w:instrText>
            </w:r>
            <w:r w:rsidR="000A5040">
              <w:rPr>
                <w:lang w:val="en-AU"/>
              </w:rPr>
            </w:r>
            <w:r w:rsidR="000A5040">
              <w:rPr>
                <w:lang w:val="en-AU"/>
              </w:rPr>
              <w:fldChar w:fldCharType="separate"/>
            </w:r>
            <w:r w:rsidR="007E09AA">
              <w:rPr>
                <w:noProof/>
                <w:lang w:val="en-AU"/>
              </w:rPr>
              <w:t> </w:t>
            </w:r>
            <w:r w:rsidR="007E09AA">
              <w:rPr>
                <w:noProof/>
                <w:lang w:val="en-AU"/>
              </w:rPr>
              <w:t> </w:t>
            </w:r>
            <w:r w:rsidR="007E09AA">
              <w:rPr>
                <w:noProof/>
                <w:lang w:val="en-AU"/>
              </w:rPr>
              <w:t> </w:t>
            </w:r>
            <w:r w:rsidR="007E09AA">
              <w:rPr>
                <w:noProof/>
                <w:lang w:val="en-AU"/>
              </w:rPr>
              <w:t> </w:t>
            </w:r>
            <w:r w:rsidR="007E09AA">
              <w:rPr>
                <w:noProof/>
                <w:lang w:val="en-AU"/>
              </w:rPr>
              <w:t> </w:t>
            </w:r>
            <w:r w:rsidR="000A5040">
              <w:rPr>
                <w:lang w:val="en-AU"/>
              </w:rPr>
              <w:fldChar w:fldCharType="end"/>
            </w:r>
            <w:bookmarkEnd w:id="17"/>
          </w:p>
        </w:tc>
      </w:tr>
    </w:tbl>
    <w:p w14:paraId="7A183B7D" w14:textId="77777777" w:rsidR="00A310E4" w:rsidRPr="003B459A" w:rsidRDefault="00A310E4" w:rsidP="006919F2">
      <w:pPr>
        <w:pStyle w:val="BodyText"/>
        <w:spacing w:before="60" w:after="60"/>
        <w:rPr>
          <w:rFonts w:asciiTheme="minorHAnsi" w:hAnsiTheme="minorHAnsi"/>
          <w:sz w:val="12"/>
          <w:szCs w:val="12"/>
        </w:rPr>
      </w:pP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4737"/>
      </w:tblGrid>
      <w:tr w:rsidR="00A310E4" w:rsidRPr="00A310E4" w14:paraId="703C43C7" w14:textId="77777777" w:rsidTr="007C69B1">
        <w:trPr>
          <w:cantSplit/>
          <w:trHeight w:val="1138"/>
        </w:trPr>
        <w:tc>
          <w:tcPr>
            <w:tcW w:w="14737" w:type="dxa"/>
          </w:tcPr>
          <w:p w14:paraId="0EAF2572" w14:textId="77777777" w:rsidR="00A310E4" w:rsidRPr="00A310E4" w:rsidRDefault="00A310E4" w:rsidP="006919F2">
            <w:pPr>
              <w:pStyle w:val="BodyText"/>
              <w:rPr>
                <w:lang w:val="en-AU"/>
              </w:rPr>
            </w:pPr>
            <w:r w:rsidRPr="00A310E4">
              <w:rPr>
                <w:lang w:val="en-AU"/>
              </w:rPr>
              <w:t>Non-negotiable elements of this risk (determined after the risk assessment):</w:t>
            </w:r>
            <w:r w:rsidR="003871E9">
              <w:rPr>
                <w:lang w:val="en-AU"/>
              </w:rPr>
              <w:t xml:space="preserve">   </w:t>
            </w:r>
            <w:r w:rsidR="003871E9">
              <w:rPr>
                <w:lang w:val="en-AU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8" w:name="Text61"/>
            <w:r w:rsidR="003871E9">
              <w:rPr>
                <w:lang w:val="en-AU"/>
              </w:rPr>
              <w:instrText xml:space="preserve"> FORMTEXT </w:instrText>
            </w:r>
            <w:r w:rsidR="003871E9">
              <w:rPr>
                <w:lang w:val="en-AU"/>
              </w:rPr>
            </w:r>
            <w:r w:rsidR="003871E9">
              <w:rPr>
                <w:lang w:val="en-AU"/>
              </w:rPr>
              <w:fldChar w:fldCharType="separate"/>
            </w:r>
            <w:r w:rsidR="007E09AA">
              <w:rPr>
                <w:noProof/>
                <w:lang w:val="en-AU"/>
              </w:rPr>
              <w:t> </w:t>
            </w:r>
            <w:r w:rsidR="007E09AA">
              <w:rPr>
                <w:noProof/>
                <w:lang w:val="en-AU"/>
              </w:rPr>
              <w:t> </w:t>
            </w:r>
            <w:r w:rsidR="007E09AA">
              <w:rPr>
                <w:noProof/>
                <w:lang w:val="en-AU"/>
              </w:rPr>
              <w:t> </w:t>
            </w:r>
            <w:r w:rsidR="007E09AA">
              <w:rPr>
                <w:noProof/>
                <w:lang w:val="en-AU"/>
              </w:rPr>
              <w:t> </w:t>
            </w:r>
            <w:r w:rsidR="007E09AA">
              <w:rPr>
                <w:noProof/>
                <w:lang w:val="en-AU"/>
              </w:rPr>
              <w:t> </w:t>
            </w:r>
            <w:r w:rsidR="003871E9">
              <w:rPr>
                <w:lang w:val="en-AU"/>
              </w:rPr>
              <w:fldChar w:fldCharType="end"/>
            </w:r>
            <w:bookmarkEnd w:id="18"/>
          </w:p>
        </w:tc>
      </w:tr>
      <w:tr w:rsidR="00A310E4" w:rsidRPr="00A310E4" w14:paraId="6D45EE9B" w14:textId="77777777" w:rsidTr="007C69B1">
        <w:trPr>
          <w:cantSplit/>
          <w:trHeight w:val="1138"/>
        </w:trPr>
        <w:tc>
          <w:tcPr>
            <w:tcW w:w="14737" w:type="dxa"/>
          </w:tcPr>
          <w:p w14:paraId="5301206E" w14:textId="77777777" w:rsidR="00A310E4" w:rsidRPr="00A310E4" w:rsidRDefault="0085081E" w:rsidP="006919F2">
            <w:pPr>
              <w:pStyle w:val="BodyText"/>
              <w:rPr>
                <w:lang w:val="en-AU"/>
              </w:rPr>
            </w:pPr>
            <w:r>
              <w:rPr>
                <w:lang w:val="en-AU"/>
              </w:rPr>
              <w:t xml:space="preserve">Comment if needed:   </w:t>
            </w:r>
            <w:r w:rsidR="003871E9">
              <w:rPr>
                <w:lang w:val="en-AU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9" w:name="Text62"/>
            <w:r w:rsidR="003871E9">
              <w:rPr>
                <w:lang w:val="en-AU"/>
              </w:rPr>
              <w:instrText xml:space="preserve"> FORMTEXT </w:instrText>
            </w:r>
            <w:r w:rsidR="003871E9">
              <w:rPr>
                <w:lang w:val="en-AU"/>
              </w:rPr>
            </w:r>
            <w:r w:rsidR="003871E9">
              <w:rPr>
                <w:lang w:val="en-AU"/>
              </w:rPr>
              <w:fldChar w:fldCharType="separate"/>
            </w:r>
            <w:r w:rsidR="007E09AA">
              <w:rPr>
                <w:noProof/>
                <w:lang w:val="en-AU"/>
              </w:rPr>
              <w:t> </w:t>
            </w:r>
            <w:r w:rsidR="007E09AA">
              <w:rPr>
                <w:noProof/>
                <w:lang w:val="en-AU"/>
              </w:rPr>
              <w:t> </w:t>
            </w:r>
            <w:r w:rsidR="007E09AA">
              <w:rPr>
                <w:noProof/>
                <w:lang w:val="en-AU"/>
              </w:rPr>
              <w:t> </w:t>
            </w:r>
            <w:r w:rsidR="007E09AA">
              <w:rPr>
                <w:noProof/>
                <w:lang w:val="en-AU"/>
              </w:rPr>
              <w:t> </w:t>
            </w:r>
            <w:r w:rsidR="007E09AA">
              <w:rPr>
                <w:noProof/>
                <w:lang w:val="en-AU"/>
              </w:rPr>
              <w:t> </w:t>
            </w:r>
            <w:r w:rsidR="003871E9">
              <w:rPr>
                <w:lang w:val="en-AU"/>
              </w:rPr>
              <w:fldChar w:fldCharType="end"/>
            </w:r>
            <w:bookmarkEnd w:id="19"/>
          </w:p>
        </w:tc>
      </w:tr>
      <w:tr w:rsidR="00A310E4" w:rsidRPr="00A310E4" w14:paraId="52C62E7A" w14:textId="77777777" w:rsidTr="007C69B1">
        <w:trPr>
          <w:cantSplit/>
          <w:trHeight w:val="1134"/>
        </w:trPr>
        <w:tc>
          <w:tcPr>
            <w:tcW w:w="14737" w:type="dxa"/>
          </w:tcPr>
          <w:p w14:paraId="2EDF9790" w14:textId="77777777" w:rsidR="00A310E4" w:rsidRPr="00A310E4" w:rsidRDefault="0085081E" w:rsidP="006919F2">
            <w:pPr>
              <w:pStyle w:val="BodyText"/>
              <w:rPr>
                <w:lang w:val="en-AU"/>
              </w:rPr>
            </w:pPr>
            <w:r>
              <w:rPr>
                <w:lang w:val="en-AU"/>
              </w:rPr>
              <w:lastRenderedPageBreak/>
              <w:t>Review plan</w:t>
            </w:r>
            <w:r w:rsidR="00A310E4" w:rsidRPr="00A310E4">
              <w:rPr>
                <w:lang w:val="en-AU"/>
              </w:rPr>
              <w:t>:</w:t>
            </w:r>
            <w:r>
              <w:rPr>
                <w:lang w:val="en-AU"/>
              </w:rPr>
              <w:t xml:space="preserve">  </w:t>
            </w:r>
            <w:r w:rsidR="003871E9">
              <w:rPr>
                <w:lang w:val="en-AU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0" w:name="Text63"/>
            <w:r w:rsidR="003871E9">
              <w:rPr>
                <w:lang w:val="en-AU"/>
              </w:rPr>
              <w:instrText xml:space="preserve"> FORMTEXT </w:instrText>
            </w:r>
            <w:r w:rsidR="003871E9">
              <w:rPr>
                <w:lang w:val="en-AU"/>
              </w:rPr>
            </w:r>
            <w:r w:rsidR="003871E9">
              <w:rPr>
                <w:lang w:val="en-AU"/>
              </w:rPr>
              <w:fldChar w:fldCharType="separate"/>
            </w:r>
            <w:r w:rsidR="007E09AA">
              <w:rPr>
                <w:noProof/>
                <w:lang w:val="en-AU"/>
              </w:rPr>
              <w:t> </w:t>
            </w:r>
            <w:r w:rsidR="007E09AA">
              <w:rPr>
                <w:noProof/>
                <w:lang w:val="en-AU"/>
              </w:rPr>
              <w:t> </w:t>
            </w:r>
            <w:r w:rsidR="007E09AA">
              <w:rPr>
                <w:noProof/>
                <w:lang w:val="en-AU"/>
              </w:rPr>
              <w:t> </w:t>
            </w:r>
            <w:r w:rsidR="007E09AA">
              <w:rPr>
                <w:noProof/>
                <w:lang w:val="en-AU"/>
              </w:rPr>
              <w:t> </w:t>
            </w:r>
            <w:r w:rsidR="007E09AA">
              <w:rPr>
                <w:noProof/>
                <w:lang w:val="en-AU"/>
              </w:rPr>
              <w:t> </w:t>
            </w:r>
            <w:r w:rsidR="003871E9">
              <w:rPr>
                <w:lang w:val="en-AU"/>
              </w:rPr>
              <w:fldChar w:fldCharType="end"/>
            </w:r>
            <w:bookmarkEnd w:id="20"/>
          </w:p>
        </w:tc>
      </w:tr>
      <w:tr w:rsidR="00A310E4" w:rsidRPr="00A310E4" w14:paraId="34B3866B" w14:textId="77777777" w:rsidTr="007C69B1">
        <w:trPr>
          <w:cantSplit/>
          <w:trHeight w:val="567"/>
        </w:trPr>
        <w:tc>
          <w:tcPr>
            <w:tcW w:w="14737" w:type="dxa"/>
            <w:shd w:val="clear" w:color="auto" w:fill="323E4F" w:themeFill="text2" w:themeFillShade="BF"/>
            <w:vAlign w:val="center"/>
          </w:tcPr>
          <w:p w14:paraId="17F1DCE2" w14:textId="77777777" w:rsidR="00A310E4" w:rsidRPr="006919F2" w:rsidRDefault="00A310E4" w:rsidP="006919F2">
            <w:pPr>
              <w:pStyle w:val="BodyText"/>
              <w:rPr>
                <w:b/>
                <w:color w:val="FFFFFF" w:themeColor="background1"/>
                <w:lang w:val="en-AU"/>
              </w:rPr>
            </w:pPr>
            <w:r w:rsidRPr="006919F2">
              <w:rPr>
                <w:b/>
                <w:color w:val="FFFFFF" w:themeColor="background1"/>
                <w:lang w:val="en-AU"/>
              </w:rPr>
              <w:t>Reminder: Monitor the effectiveness of controls and change if necessary. Review the risk assessment if an incident or significant change occurs.</w:t>
            </w:r>
          </w:p>
        </w:tc>
      </w:tr>
    </w:tbl>
    <w:p w14:paraId="6638992D" w14:textId="77777777" w:rsidR="003B459A" w:rsidRDefault="003B459A" w:rsidP="006919F2">
      <w:r>
        <w:br w:type="page"/>
      </w:r>
    </w:p>
    <w:tbl>
      <w:tblPr>
        <w:tblStyle w:val="TableGrid2"/>
        <w:tblpPr w:leftFromText="180" w:rightFromText="180" w:horzAnchor="margin" w:tblpY="-690"/>
        <w:tblW w:w="14283" w:type="dxa"/>
        <w:tblLook w:val="04A0" w:firstRow="1" w:lastRow="0" w:firstColumn="1" w:lastColumn="0" w:noHBand="0" w:noVBand="1"/>
      </w:tblPr>
      <w:tblGrid>
        <w:gridCol w:w="14283"/>
      </w:tblGrid>
      <w:tr w:rsidR="000D5CC0" w:rsidRPr="000D5CC0" w14:paraId="0DF3476C" w14:textId="77777777" w:rsidTr="00EB6048">
        <w:trPr>
          <w:cantSplit/>
          <w:trHeight w:val="510"/>
        </w:trPr>
        <w:tc>
          <w:tcPr>
            <w:tcW w:w="14283" w:type="dxa"/>
            <w:shd w:val="clear" w:color="auto" w:fill="17365D"/>
          </w:tcPr>
          <w:p w14:paraId="2459392D" w14:textId="77777777" w:rsidR="000D5CC0" w:rsidRPr="00536FE2" w:rsidRDefault="003B459A" w:rsidP="00EB6048">
            <w:pPr>
              <w:spacing w:line="240" w:lineRule="auto"/>
              <w:rPr>
                <w:rFonts w:ascii="Calibri" w:hAnsi="Calibri" w:cs="Times New Roman"/>
                <w:color w:val="FFFFFF"/>
                <w:sz w:val="32"/>
                <w:szCs w:val="32"/>
              </w:rPr>
            </w:pPr>
            <w:r>
              <w:rPr>
                <w:rFonts w:eastAsia="MS Mincho"/>
              </w:rPr>
              <w:lastRenderedPageBreak/>
              <w:br w:type="page"/>
            </w:r>
            <w:r w:rsidR="000D5CC0" w:rsidRPr="00536FE2">
              <w:rPr>
                <w:rFonts w:ascii="Calibri" w:hAnsi="Calibri" w:cs="Times New Roman"/>
                <w:color w:val="FFFFFF"/>
                <w:sz w:val="32"/>
                <w:szCs w:val="32"/>
              </w:rPr>
              <w:t>Risk matrix</w:t>
            </w:r>
          </w:p>
        </w:tc>
      </w:tr>
    </w:tbl>
    <w:tbl>
      <w:tblPr>
        <w:tblW w:w="5430" w:type="pct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1647"/>
        <w:gridCol w:w="3334"/>
        <w:gridCol w:w="283"/>
        <w:gridCol w:w="425"/>
        <w:gridCol w:w="1276"/>
        <w:gridCol w:w="6765"/>
      </w:tblGrid>
      <w:tr w:rsidR="000D5CC0" w:rsidRPr="00097910" w14:paraId="0FB30483" w14:textId="77777777" w:rsidTr="00EB6048">
        <w:trPr>
          <w:cantSplit/>
          <w:trHeight w:val="845"/>
        </w:trPr>
        <w:tc>
          <w:tcPr>
            <w:tcW w:w="190" w:type="pct"/>
            <w:vMerge w:val="restart"/>
            <w:tcBorders>
              <w:top w:val="single" w:sz="4" w:space="0" w:color="000080"/>
              <w:bottom w:val="single" w:sz="4" w:space="0" w:color="000080"/>
            </w:tcBorders>
            <w:shd w:val="clear" w:color="auto" w:fill="003366"/>
            <w:textDirection w:val="btLr"/>
            <w:vAlign w:val="center"/>
          </w:tcPr>
          <w:p w14:paraId="4907A611" w14:textId="77777777" w:rsidR="000D5CC0" w:rsidRPr="00097910" w:rsidRDefault="000D5CC0" w:rsidP="006919F2">
            <w:pPr>
              <w:spacing w:before="0" w:after="0" w:line="240" w:lineRule="auto"/>
              <w:ind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09791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Likelihood</w:t>
            </w:r>
          </w:p>
        </w:tc>
        <w:tc>
          <w:tcPr>
            <w:tcW w:w="577" w:type="pct"/>
            <w:vAlign w:val="center"/>
          </w:tcPr>
          <w:p w14:paraId="457ABDFB" w14:textId="77777777" w:rsidR="000D5CC0" w:rsidRPr="00097910" w:rsidRDefault="000D5CC0" w:rsidP="006919F2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80"/>
                <w:sz w:val="20"/>
                <w:szCs w:val="20"/>
              </w:rPr>
            </w:pPr>
            <w:r w:rsidRPr="00097910">
              <w:rPr>
                <w:rFonts w:ascii="Calibri" w:eastAsia="Times New Roman" w:hAnsi="Calibri" w:cs="Calibri"/>
                <w:b/>
                <w:color w:val="000080"/>
                <w:sz w:val="20"/>
                <w:szCs w:val="20"/>
                <w:lang w:val="en-US"/>
              </w:rPr>
              <w:t>Almost Certain</w:t>
            </w:r>
          </w:p>
        </w:tc>
        <w:tc>
          <w:tcPr>
            <w:tcW w:w="1168" w:type="pct"/>
            <w:vAlign w:val="center"/>
          </w:tcPr>
          <w:p w14:paraId="10D71DEE" w14:textId="77777777" w:rsidR="000D5CC0" w:rsidRPr="00097910" w:rsidRDefault="000D5CC0" w:rsidP="006919F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auto"/>
                <w:sz w:val="20"/>
                <w:szCs w:val="20"/>
              </w:rPr>
            </w:pPr>
            <w:r w:rsidRPr="00097910">
              <w:rPr>
                <w:rFonts w:ascii="Calibri" w:eastAsia="Times New Roman" w:hAnsi="Calibri" w:cs="Calibri"/>
                <w:bCs/>
                <w:color w:val="auto"/>
                <w:sz w:val="20"/>
                <w:szCs w:val="20"/>
              </w:rPr>
              <w:t>Possibil</w:t>
            </w:r>
            <w:r w:rsidR="005D3046" w:rsidRPr="00097910">
              <w:rPr>
                <w:rFonts w:ascii="Calibri" w:eastAsia="Times New Roman" w:hAnsi="Calibri" w:cs="Calibri"/>
                <w:bCs/>
                <w:color w:val="auto"/>
                <w:sz w:val="20"/>
                <w:szCs w:val="20"/>
              </w:rPr>
              <w:t>ity of occurrence more than 75%</w:t>
            </w:r>
            <w:r w:rsidRPr="00097910">
              <w:rPr>
                <w:rFonts w:ascii="Calibri" w:eastAsia="Times New Roman" w:hAnsi="Calibri" w:cs="Calibri"/>
                <w:bCs/>
                <w:color w:val="auto"/>
                <w:sz w:val="20"/>
                <w:szCs w:val="20"/>
              </w:rPr>
              <w:t xml:space="preserve"> - expected to occur</w:t>
            </w:r>
          </w:p>
        </w:tc>
        <w:tc>
          <w:tcPr>
            <w:tcW w:w="99" w:type="pct"/>
            <w:tcBorders>
              <w:top w:val="nil"/>
              <w:bottom w:val="nil"/>
            </w:tcBorders>
            <w:textDirection w:val="btLr"/>
          </w:tcPr>
          <w:p w14:paraId="27A3DB79" w14:textId="77777777" w:rsidR="000D5CC0" w:rsidRPr="00097910" w:rsidRDefault="000D5CC0" w:rsidP="006919F2">
            <w:pPr>
              <w:spacing w:before="0" w:after="0" w:line="240" w:lineRule="auto"/>
              <w:ind w:right="113"/>
              <w:jc w:val="right"/>
              <w:rPr>
                <w:rFonts w:ascii="Calibri" w:eastAsia="Times New Roman" w:hAnsi="Calibri" w:cs="Calibri"/>
                <w:b/>
                <w:bCs/>
                <w:color w:val="003300"/>
                <w:sz w:val="20"/>
                <w:szCs w:val="20"/>
              </w:rPr>
            </w:pPr>
          </w:p>
        </w:tc>
        <w:tc>
          <w:tcPr>
            <w:tcW w:w="149" w:type="pct"/>
            <w:vMerge w:val="restart"/>
            <w:tcBorders>
              <w:top w:val="single" w:sz="4" w:space="0" w:color="000080"/>
              <w:bottom w:val="single" w:sz="4" w:space="0" w:color="000080"/>
            </w:tcBorders>
            <w:shd w:val="clear" w:color="auto" w:fill="003366"/>
            <w:textDirection w:val="btLr"/>
          </w:tcPr>
          <w:p w14:paraId="54278AA5" w14:textId="77777777" w:rsidR="000D5CC0" w:rsidRPr="00097910" w:rsidRDefault="000D5CC0" w:rsidP="00EB6048">
            <w:pPr>
              <w:spacing w:before="0" w:after="0" w:line="240" w:lineRule="auto"/>
              <w:ind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09791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Consequence</w:t>
            </w:r>
          </w:p>
        </w:tc>
        <w:tc>
          <w:tcPr>
            <w:tcW w:w="447" w:type="pct"/>
            <w:vAlign w:val="center"/>
          </w:tcPr>
          <w:p w14:paraId="0BFEC60B" w14:textId="77777777" w:rsidR="000D5CC0" w:rsidRPr="00097910" w:rsidRDefault="000D5CC0" w:rsidP="006919F2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80"/>
                <w:sz w:val="20"/>
                <w:szCs w:val="20"/>
              </w:rPr>
            </w:pPr>
            <w:r w:rsidRPr="00097910">
              <w:rPr>
                <w:rFonts w:ascii="Calibri" w:eastAsia="Times New Roman" w:hAnsi="Calibri" w:cs="Calibri"/>
                <w:b/>
                <w:color w:val="000080"/>
                <w:sz w:val="20"/>
                <w:szCs w:val="20"/>
                <w:lang w:val="en-US"/>
              </w:rPr>
              <w:t>Critical</w:t>
            </w:r>
          </w:p>
        </w:tc>
        <w:tc>
          <w:tcPr>
            <w:tcW w:w="2370" w:type="pct"/>
            <w:vAlign w:val="center"/>
          </w:tcPr>
          <w:p w14:paraId="48004F44" w14:textId="77777777" w:rsidR="000D5CC0" w:rsidRPr="00097910" w:rsidRDefault="000D5CC0" w:rsidP="006919F2">
            <w:pPr>
              <w:numPr>
                <w:ilvl w:val="0"/>
                <w:numId w:val="12"/>
              </w:num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</w:pPr>
            <w:r w:rsidRPr="00097910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Critical incident (</w:t>
            </w:r>
            <w:proofErr w:type="spellStart"/>
            <w:proofErr w:type="gramStart"/>
            <w:r w:rsidRPr="00097910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eg</w:t>
            </w:r>
            <w:proofErr w:type="spellEnd"/>
            <w:proofErr w:type="gramEnd"/>
            <w:r w:rsidRPr="00097910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 xml:space="preserve"> death or permanent disability of adult or child; high level of distress to other parties)</w:t>
            </w:r>
          </w:p>
          <w:p w14:paraId="4EEDB12E" w14:textId="77777777" w:rsidR="000D5CC0" w:rsidRPr="00097910" w:rsidRDefault="000D5CC0" w:rsidP="006919F2">
            <w:pPr>
              <w:numPr>
                <w:ilvl w:val="0"/>
                <w:numId w:val="12"/>
              </w:num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</w:pPr>
            <w:r w:rsidRPr="00097910">
              <w:rPr>
                <w:rFonts w:ascii="Calibri" w:eastAsia="Times New Roman" w:hAnsi="Calibri" w:cs="Calibri"/>
                <w:bCs/>
                <w:color w:val="auto"/>
                <w:sz w:val="20"/>
                <w:szCs w:val="20"/>
              </w:rPr>
              <w:t>Sustained negative publicity or damage to reputation from a national perspective or from the community welfare perspective</w:t>
            </w:r>
          </w:p>
        </w:tc>
      </w:tr>
      <w:tr w:rsidR="000D5CC0" w:rsidRPr="00097910" w14:paraId="02B42D4D" w14:textId="77777777" w:rsidTr="00EB6048">
        <w:trPr>
          <w:cantSplit/>
          <w:trHeight w:val="557"/>
        </w:trPr>
        <w:tc>
          <w:tcPr>
            <w:tcW w:w="190" w:type="pct"/>
            <w:vMerge/>
            <w:tcBorders>
              <w:top w:val="single" w:sz="6" w:space="0" w:color="000080"/>
              <w:bottom w:val="single" w:sz="4" w:space="0" w:color="000080"/>
            </w:tcBorders>
            <w:shd w:val="clear" w:color="auto" w:fill="003366"/>
          </w:tcPr>
          <w:p w14:paraId="61C0BE0D" w14:textId="77777777" w:rsidR="000D5CC0" w:rsidRPr="00097910" w:rsidRDefault="000D5CC0" w:rsidP="006919F2">
            <w:pPr>
              <w:spacing w:before="0" w:after="0" w:line="240" w:lineRule="auto"/>
              <w:rPr>
                <w:rFonts w:ascii="Calibri" w:eastAsia="Times New Roman" w:hAnsi="Calibri" w:cs="Calibri"/>
                <w:color w:val="003300"/>
                <w:sz w:val="20"/>
                <w:szCs w:val="20"/>
              </w:rPr>
            </w:pPr>
          </w:p>
        </w:tc>
        <w:tc>
          <w:tcPr>
            <w:tcW w:w="577" w:type="pct"/>
            <w:vAlign w:val="center"/>
          </w:tcPr>
          <w:p w14:paraId="3A47D5DC" w14:textId="77777777" w:rsidR="000D5CC0" w:rsidRPr="00097910" w:rsidRDefault="000D5CC0" w:rsidP="006919F2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80"/>
                <w:sz w:val="20"/>
                <w:szCs w:val="20"/>
              </w:rPr>
            </w:pPr>
            <w:r w:rsidRPr="00097910">
              <w:rPr>
                <w:rFonts w:ascii="Calibri" w:eastAsia="Times New Roman" w:hAnsi="Calibri" w:cs="Calibri"/>
                <w:b/>
                <w:color w:val="000080"/>
                <w:sz w:val="20"/>
                <w:szCs w:val="20"/>
                <w:lang w:val="en-US"/>
              </w:rPr>
              <w:t>Likely</w:t>
            </w:r>
          </w:p>
        </w:tc>
        <w:tc>
          <w:tcPr>
            <w:tcW w:w="1168" w:type="pct"/>
            <w:vAlign w:val="center"/>
          </w:tcPr>
          <w:p w14:paraId="70E42A4B" w14:textId="77777777" w:rsidR="000D5CC0" w:rsidRPr="00097910" w:rsidRDefault="000D5CC0" w:rsidP="006919F2">
            <w:pPr>
              <w:spacing w:before="0" w:after="0"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 w:rsidRPr="00097910">
              <w:rPr>
                <w:rFonts w:ascii="Calibri" w:eastAsia="Times New Roman" w:hAnsi="Calibri" w:cs="Calibri"/>
                <w:bCs/>
                <w:color w:val="auto"/>
                <w:sz w:val="20"/>
                <w:szCs w:val="20"/>
              </w:rPr>
              <w:t>Possibility of occurrence between 50% and 75% - probably will occur</w:t>
            </w:r>
          </w:p>
        </w:tc>
        <w:tc>
          <w:tcPr>
            <w:tcW w:w="99" w:type="pct"/>
            <w:tcBorders>
              <w:top w:val="nil"/>
              <w:bottom w:val="nil"/>
            </w:tcBorders>
          </w:tcPr>
          <w:p w14:paraId="7C37631F" w14:textId="77777777" w:rsidR="000D5CC0" w:rsidRPr="00097910" w:rsidRDefault="000D5CC0" w:rsidP="006919F2">
            <w:pPr>
              <w:spacing w:before="0" w:after="0" w:line="240" w:lineRule="auto"/>
              <w:rPr>
                <w:rFonts w:ascii="Calibri" w:eastAsia="Times New Roman" w:hAnsi="Calibri" w:cs="Calibri"/>
                <w:color w:val="0033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single" w:sz="6" w:space="0" w:color="000080"/>
              <w:bottom w:val="single" w:sz="4" w:space="0" w:color="000080"/>
            </w:tcBorders>
            <w:shd w:val="clear" w:color="auto" w:fill="003366"/>
          </w:tcPr>
          <w:p w14:paraId="73E2A168" w14:textId="77777777" w:rsidR="000D5CC0" w:rsidRPr="00097910" w:rsidRDefault="000D5CC0" w:rsidP="006919F2">
            <w:pPr>
              <w:spacing w:before="0" w:after="0" w:line="240" w:lineRule="auto"/>
              <w:rPr>
                <w:rFonts w:ascii="Calibri" w:eastAsia="Times New Roman" w:hAnsi="Calibri" w:cs="Calibri"/>
                <w:color w:val="003300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14:paraId="58570A71" w14:textId="77777777" w:rsidR="000D5CC0" w:rsidRPr="00097910" w:rsidRDefault="000D5CC0" w:rsidP="006919F2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80"/>
                <w:sz w:val="20"/>
                <w:szCs w:val="20"/>
              </w:rPr>
            </w:pPr>
            <w:r w:rsidRPr="00097910">
              <w:rPr>
                <w:rFonts w:ascii="Calibri" w:eastAsia="Times New Roman" w:hAnsi="Calibri" w:cs="Calibri"/>
                <w:b/>
                <w:color w:val="000080"/>
                <w:sz w:val="20"/>
                <w:szCs w:val="20"/>
                <w:lang w:val="en-US"/>
              </w:rPr>
              <w:t>Major</w:t>
            </w:r>
          </w:p>
        </w:tc>
        <w:tc>
          <w:tcPr>
            <w:tcW w:w="2370" w:type="pct"/>
            <w:vAlign w:val="center"/>
          </w:tcPr>
          <w:p w14:paraId="1E386E0A" w14:textId="77777777" w:rsidR="000D5CC0" w:rsidRPr="00097910" w:rsidRDefault="000D5CC0" w:rsidP="006919F2">
            <w:pPr>
              <w:numPr>
                <w:ilvl w:val="0"/>
                <w:numId w:val="11"/>
              </w:num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 w:rsidRPr="00097910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Multiple injuries requiring specialist medical treatment or hospitalisation; and/or major occupational health safety and welfare liability incident/</w:t>
            </w:r>
            <w:proofErr w:type="gramStart"/>
            <w:r w:rsidRPr="00097910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issue</w:t>
            </w:r>
            <w:proofErr w:type="gramEnd"/>
          </w:p>
          <w:p w14:paraId="75E23911" w14:textId="77777777" w:rsidR="000D5CC0" w:rsidRPr="00097910" w:rsidRDefault="000D5CC0" w:rsidP="006919F2">
            <w:pPr>
              <w:numPr>
                <w:ilvl w:val="0"/>
                <w:numId w:val="11"/>
              </w:num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 w:rsidRPr="00097910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Major incident which damages public or parent confidence</w:t>
            </w:r>
          </w:p>
        </w:tc>
      </w:tr>
      <w:tr w:rsidR="000D5CC0" w:rsidRPr="00097910" w14:paraId="59202CD8" w14:textId="77777777" w:rsidTr="00EB6048">
        <w:trPr>
          <w:cantSplit/>
          <w:trHeight w:val="557"/>
        </w:trPr>
        <w:tc>
          <w:tcPr>
            <w:tcW w:w="190" w:type="pct"/>
            <w:vMerge/>
            <w:tcBorders>
              <w:top w:val="single" w:sz="6" w:space="0" w:color="000080"/>
              <w:bottom w:val="single" w:sz="4" w:space="0" w:color="000080"/>
            </w:tcBorders>
            <w:shd w:val="clear" w:color="auto" w:fill="003366"/>
          </w:tcPr>
          <w:p w14:paraId="553A9AA5" w14:textId="77777777" w:rsidR="000D5CC0" w:rsidRPr="00097910" w:rsidRDefault="000D5CC0" w:rsidP="006919F2">
            <w:pPr>
              <w:spacing w:before="0" w:after="0" w:line="240" w:lineRule="auto"/>
              <w:rPr>
                <w:rFonts w:ascii="Calibri" w:eastAsia="Times New Roman" w:hAnsi="Calibri" w:cs="Calibri"/>
                <w:color w:val="003300"/>
                <w:sz w:val="20"/>
                <w:szCs w:val="20"/>
              </w:rPr>
            </w:pPr>
          </w:p>
        </w:tc>
        <w:tc>
          <w:tcPr>
            <w:tcW w:w="577" w:type="pct"/>
            <w:vAlign w:val="center"/>
          </w:tcPr>
          <w:p w14:paraId="444B8436" w14:textId="77777777" w:rsidR="000D5CC0" w:rsidRPr="00097910" w:rsidRDefault="000D5CC0" w:rsidP="006919F2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80"/>
                <w:sz w:val="20"/>
                <w:szCs w:val="20"/>
              </w:rPr>
            </w:pPr>
            <w:r w:rsidRPr="00097910">
              <w:rPr>
                <w:rFonts w:ascii="Calibri" w:eastAsia="Times New Roman" w:hAnsi="Calibri" w:cs="Calibri"/>
                <w:b/>
                <w:color w:val="000080"/>
                <w:sz w:val="20"/>
                <w:szCs w:val="20"/>
                <w:lang w:val="en-US"/>
              </w:rPr>
              <w:t>Possible</w:t>
            </w:r>
          </w:p>
        </w:tc>
        <w:tc>
          <w:tcPr>
            <w:tcW w:w="1168" w:type="pct"/>
            <w:vAlign w:val="center"/>
          </w:tcPr>
          <w:p w14:paraId="201BD50D" w14:textId="77777777" w:rsidR="000D5CC0" w:rsidRPr="00097910" w:rsidRDefault="000D5CC0" w:rsidP="006919F2">
            <w:pPr>
              <w:spacing w:before="0" w:after="0"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 w:rsidRPr="00097910">
              <w:rPr>
                <w:rFonts w:ascii="Calibri" w:eastAsia="Times New Roman" w:hAnsi="Calibri" w:cs="Calibri"/>
                <w:bCs/>
                <w:color w:val="auto"/>
                <w:sz w:val="20"/>
                <w:szCs w:val="20"/>
              </w:rPr>
              <w:t>Possibility of occurrence between 25% and 50% - may occur at some time</w:t>
            </w:r>
          </w:p>
        </w:tc>
        <w:tc>
          <w:tcPr>
            <w:tcW w:w="99" w:type="pct"/>
            <w:tcBorders>
              <w:top w:val="nil"/>
              <w:bottom w:val="nil"/>
            </w:tcBorders>
          </w:tcPr>
          <w:p w14:paraId="66C9077F" w14:textId="77777777" w:rsidR="000D5CC0" w:rsidRPr="00097910" w:rsidRDefault="000D5CC0" w:rsidP="006919F2">
            <w:pPr>
              <w:spacing w:before="0" w:after="0" w:line="240" w:lineRule="auto"/>
              <w:rPr>
                <w:rFonts w:ascii="Calibri" w:eastAsia="Times New Roman" w:hAnsi="Calibri" w:cs="Calibri"/>
                <w:color w:val="0033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single" w:sz="6" w:space="0" w:color="000080"/>
              <w:bottom w:val="single" w:sz="4" w:space="0" w:color="000080"/>
            </w:tcBorders>
            <w:shd w:val="clear" w:color="auto" w:fill="003366"/>
          </w:tcPr>
          <w:p w14:paraId="493180AF" w14:textId="77777777" w:rsidR="000D5CC0" w:rsidRPr="00097910" w:rsidRDefault="000D5CC0" w:rsidP="006919F2">
            <w:pPr>
              <w:spacing w:before="0" w:after="0" w:line="240" w:lineRule="auto"/>
              <w:rPr>
                <w:rFonts w:ascii="Calibri" w:eastAsia="Times New Roman" w:hAnsi="Calibri" w:cs="Calibri"/>
                <w:color w:val="003300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14:paraId="0B22827C" w14:textId="77777777" w:rsidR="000D5CC0" w:rsidRPr="00097910" w:rsidRDefault="000D5CC0" w:rsidP="006919F2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80"/>
                <w:sz w:val="20"/>
                <w:szCs w:val="20"/>
              </w:rPr>
            </w:pPr>
            <w:r w:rsidRPr="00097910">
              <w:rPr>
                <w:rFonts w:ascii="Calibri" w:eastAsia="Times New Roman" w:hAnsi="Calibri" w:cs="Calibri"/>
                <w:b/>
                <w:color w:val="000080"/>
                <w:sz w:val="20"/>
                <w:szCs w:val="20"/>
                <w:lang w:val="en-US"/>
              </w:rPr>
              <w:t>Moderate</w:t>
            </w:r>
          </w:p>
        </w:tc>
        <w:tc>
          <w:tcPr>
            <w:tcW w:w="2370" w:type="pct"/>
            <w:vAlign w:val="center"/>
          </w:tcPr>
          <w:p w14:paraId="45F47868" w14:textId="77777777" w:rsidR="000D5CC0" w:rsidRPr="00097910" w:rsidRDefault="000D5CC0" w:rsidP="006919F2">
            <w:pPr>
              <w:numPr>
                <w:ilvl w:val="0"/>
                <w:numId w:val="10"/>
              </w:num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 w:rsidRPr="00097910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Serious injuries and/or illness</w:t>
            </w:r>
          </w:p>
          <w:p w14:paraId="4EBC11CF" w14:textId="77777777" w:rsidR="000D5CC0" w:rsidRPr="00097910" w:rsidRDefault="000D5CC0" w:rsidP="006919F2">
            <w:pPr>
              <w:numPr>
                <w:ilvl w:val="0"/>
                <w:numId w:val="10"/>
              </w:num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 w:rsidRPr="00097910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Complex welfare and/or health care issue</w:t>
            </w:r>
          </w:p>
          <w:p w14:paraId="20041ED9" w14:textId="77777777" w:rsidR="000D5CC0" w:rsidRPr="00097910" w:rsidRDefault="000D5CC0" w:rsidP="006919F2">
            <w:pPr>
              <w:numPr>
                <w:ilvl w:val="0"/>
                <w:numId w:val="10"/>
              </w:num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 w:rsidRPr="00097910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Serious disruption or incident, resulting in distress to children and adults</w:t>
            </w:r>
          </w:p>
        </w:tc>
      </w:tr>
      <w:tr w:rsidR="000D5CC0" w:rsidRPr="00097910" w14:paraId="25B080D6" w14:textId="77777777" w:rsidTr="00EB6048">
        <w:trPr>
          <w:cantSplit/>
          <w:trHeight w:val="557"/>
        </w:trPr>
        <w:tc>
          <w:tcPr>
            <w:tcW w:w="190" w:type="pct"/>
            <w:vMerge/>
            <w:tcBorders>
              <w:top w:val="single" w:sz="6" w:space="0" w:color="000080"/>
              <w:bottom w:val="single" w:sz="4" w:space="0" w:color="000080"/>
            </w:tcBorders>
            <w:shd w:val="clear" w:color="auto" w:fill="003366"/>
          </w:tcPr>
          <w:p w14:paraId="42653548" w14:textId="77777777" w:rsidR="000D5CC0" w:rsidRPr="00097910" w:rsidRDefault="000D5CC0" w:rsidP="006919F2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3300"/>
                <w:sz w:val="20"/>
                <w:szCs w:val="20"/>
              </w:rPr>
            </w:pPr>
          </w:p>
        </w:tc>
        <w:tc>
          <w:tcPr>
            <w:tcW w:w="577" w:type="pct"/>
            <w:vAlign w:val="center"/>
          </w:tcPr>
          <w:p w14:paraId="3FB9EAB1" w14:textId="77777777" w:rsidR="000D5CC0" w:rsidRPr="00097910" w:rsidRDefault="000D5CC0" w:rsidP="006919F2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80"/>
                <w:sz w:val="20"/>
                <w:szCs w:val="20"/>
              </w:rPr>
            </w:pPr>
            <w:r w:rsidRPr="00097910">
              <w:rPr>
                <w:rFonts w:ascii="Calibri" w:eastAsia="Times New Roman" w:hAnsi="Calibri" w:cs="Calibri"/>
                <w:b/>
                <w:color w:val="000080"/>
                <w:sz w:val="20"/>
                <w:szCs w:val="20"/>
                <w:lang w:val="en-US"/>
              </w:rPr>
              <w:t>Unlikely</w:t>
            </w:r>
          </w:p>
        </w:tc>
        <w:tc>
          <w:tcPr>
            <w:tcW w:w="1168" w:type="pct"/>
            <w:vAlign w:val="center"/>
          </w:tcPr>
          <w:p w14:paraId="5A6D527A" w14:textId="77777777" w:rsidR="000D5CC0" w:rsidRPr="00097910" w:rsidRDefault="000D5CC0" w:rsidP="006919F2">
            <w:pPr>
              <w:spacing w:before="0" w:after="0"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 w:rsidRPr="00097910">
              <w:rPr>
                <w:rFonts w:ascii="Calibri" w:eastAsia="Times New Roman" w:hAnsi="Calibri" w:cs="Calibri"/>
                <w:bCs/>
                <w:color w:val="auto"/>
                <w:sz w:val="20"/>
                <w:szCs w:val="20"/>
              </w:rPr>
              <w:t xml:space="preserve">Possibility of occurrence between 5% </w:t>
            </w:r>
            <w:proofErr w:type="gramStart"/>
            <w:r w:rsidRPr="00097910">
              <w:rPr>
                <w:rFonts w:ascii="Calibri" w:eastAsia="Times New Roman" w:hAnsi="Calibri" w:cs="Calibri"/>
                <w:bCs/>
                <w:color w:val="auto"/>
                <w:sz w:val="20"/>
                <w:szCs w:val="20"/>
              </w:rPr>
              <w:t>and  25</w:t>
            </w:r>
            <w:proofErr w:type="gramEnd"/>
            <w:r w:rsidRPr="00097910">
              <w:rPr>
                <w:rFonts w:ascii="Calibri" w:eastAsia="Times New Roman" w:hAnsi="Calibri" w:cs="Calibri"/>
                <w:bCs/>
                <w:color w:val="auto"/>
                <w:sz w:val="20"/>
                <w:szCs w:val="20"/>
              </w:rPr>
              <w:t>% - could occur at some time</w:t>
            </w:r>
          </w:p>
        </w:tc>
        <w:tc>
          <w:tcPr>
            <w:tcW w:w="99" w:type="pct"/>
            <w:tcBorders>
              <w:top w:val="nil"/>
              <w:bottom w:val="nil"/>
            </w:tcBorders>
          </w:tcPr>
          <w:p w14:paraId="2F020BC8" w14:textId="77777777" w:rsidR="000D5CC0" w:rsidRPr="00097910" w:rsidRDefault="000D5CC0" w:rsidP="006919F2">
            <w:pPr>
              <w:spacing w:before="0" w:after="0" w:line="240" w:lineRule="auto"/>
              <w:rPr>
                <w:rFonts w:ascii="Calibri" w:eastAsia="Times New Roman" w:hAnsi="Calibri" w:cs="Calibri"/>
                <w:color w:val="0033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single" w:sz="6" w:space="0" w:color="000080"/>
              <w:bottom w:val="single" w:sz="4" w:space="0" w:color="000080"/>
            </w:tcBorders>
            <w:shd w:val="clear" w:color="auto" w:fill="003366"/>
          </w:tcPr>
          <w:p w14:paraId="7C8ABBFD" w14:textId="77777777" w:rsidR="000D5CC0" w:rsidRPr="00097910" w:rsidRDefault="000D5CC0" w:rsidP="006919F2">
            <w:pPr>
              <w:spacing w:before="0" w:after="0" w:line="240" w:lineRule="auto"/>
              <w:rPr>
                <w:rFonts w:ascii="Calibri" w:eastAsia="Times New Roman" w:hAnsi="Calibri" w:cs="Calibri"/>
                <w:color w:val="003300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14:paraId="715ACBEC" w14:textId="77777777" w:rsidR="000D5CC0" w:rsidRPr="00097910" w:rsidRDefault="000D5CC0" w:rsidP="006919F2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80"/>
                <w:sz w:val="20"/>
                <w:szCs w:val="20"/>
              </w:rPr>
            </w:pPr>
            <w:r w:rsidRPr="00097910">
              <w:rPr>
                <w:rFonts w:ascii="Calibri" w:eastAsia="Times New Roman" w:hAnsi="Calibri" w:cs="Calibri"/>
                <w:b/>
                <w:color w:val="000080"/>
                <w:sz w:val="20"/>
                <w:szCs w:val="20"/>
                <w:lang w:val="en-US"/>
              </w:rPr>
              <w:t>Minor</w:t>
            </w:r>
          </w:p>
        </w:tc>
        <w:tc>
          <w:tcPr>
            <w:tcW w:w="2370" w:type="pct"/>
            <w:vAlign w:val="center"/>
          </w:tcPr>
          <w:p w14:paraId="434E160B" w14:textId="77777777" w:rsidR="000D5CC0" w:rsidRPr="00097910" w:rsidRDefault="000D5CC0" w:rsidP="006919F2">
            <w:pPr>
              <w:numPr>
                <w:ilvl w:val="0"/>
                <w:numId w:val="9"/>
              </w:num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 w:rsidRPr="00097910">
              <w:rPr>
                <w:rFonts w:ascii="Calibri" w:eastAsia="Times New Roman" w:hAnsi="Calibri" w:cs="Calibri"/>
                <w:color w:val="auto"/>
                <w:sz w:val="20"/>
                <w:szCs w:val="20"/>
                <w:lang w:val="en-US"/>
              </w:rPr>
              <w:t>Minor first aid or minor occupational health safety &amp; welfare liability incident/issue (</w:t>
            </w:r>
            <w:proofErr w:type="spellStart"/>
            <w:proofErr w:type="gramStart"/>
            <w:r w:rsidRPr="00097910">
              <w:rPr>
                <w:rFonts w:ascii="Calibri" w:eastAsia="Times New Roman" w:hAnsi="Calibri" w:cs="Calibri"/>
                <w:color w:val="auto"/>
                <w:sz w:val="20"/>
                <w:szCs w:val="20"/>
                <w:lang w:val="en-US"/>
              </w:rPr>
              <w:t>eg</w:t>
            </w:r>
            <w:proofErr w:type="spellEnd"/>
            <w:proofErr w:type="gramEnd"/>
            <w:r w:rsidRPr="00097910">
              <w:rPr>
                <w:rFonts w:ascii="Calibri" w:eastAsia="Times New Roman" w:hAnsi="Calibri" w:cs="Calibri"/>
                <w:color w:val="auto"/>
                <w:sz w:val="20"/>
                <w:szCs w:val="20"/>
                <w:lang w:val="en-US"/>
              </w:rPr>
              <w:t xml:space="preserve"> minor cuts, bruises, bumps)</w:t>
            </w:r>
          </w:p>
        </w:tc>
      </w:tr>
      <w:tr w:rsidR="000D5CC0" w:rsidRPr="00097910" w14:paraId="4C8C6292" w14:textId="77777777" w:rsidTr="00EB6048">
        <w:trPr>
          <w:cantSplit/>
          <w:trHeight w:val="557"/>
        </w:trPr>
        <w:tc>
          <w:tcPr>
            <w:tcW w:w="190" w:type="pct"/>
            <w:vMerge/>
            <w:tcBorders>
              <w:top w:val="single" w:sz="6" w:space="0" w:color="000080"/>
              <w:bottom w:val="single" w:sz="4" w:space="0" w:color="000080"/>
            </w:tcBorders>
            <w:shd w:val="clear" w:color="auto" w:fill="003366"/>
          </w:tcPr>
          <w:p w14:paraId="7F4B473D" w14:textId="77777777" w:rsidR="000D5CC0" w:rsidRPr="00097910" w:rsidRDefault="000D5CC0" w:rsidP="006919F2">
            <w:pPr>
              <w:spacing w:before="0" w:after="0" w:line="240" w:lineRule="auto"/>
              <w:rPr>
                <w:rFonts w:ascii="Calibri" w:eastAsia="Times New Roman" w:hAnsi="Calibri" w:cs="Calibri"/>
                <w:color w:val="003300"/>
                <w:sz w:val="20"/>
                <w:szCs w:val="20"/>
              </w:rPr>
            </w:pPr>
          </w:p>
        </w:tc>
        <w:tc>
          <w:tcPr>
            <w:tcW w:w="577" w:type="pct"/>
            <w:vAlign w:val="center"/>
          </w:tcPr>
          <w:p w14:paraId="05F8E387" w14:textId="77777777" w:rsidR="000D5CC0" w:rsidRPr="00097910" w:rsidRDefault="000D5CC0" w:rsidP="006919F2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80"/>
                <w:sz w:val="20"/>
                <w:szCs w:val="20"/>
              </w:rPr>
            </w:pPr>
            <w:r w:rsidRPr="00097910">
              <w:rPr>
                <w:rFonts w:ascii="Calibri" w:eastAsia="Times New Roman" w:hAnsi="Calibri" w:cs="Calibri"/>
                <w:b/>
                <w:color w:val="000080"/>
                <w:sz w:val="20"/>
                <w:szCs w:val="20"/>
                <w:lang w:val="en-US"/>
              </w:rPr>
              <w:t>Rare</w:t>
            </w:r>
          </w:p>
        </w:tc>
        <w:tc>
          <w:tcPr>
            <w:tcW w:w="1168" w:type="pct"/>
            <w:vAlign w:val="center"/>
          </w:tcPr>
          <w:p w14:paraId="383D68F7" w14:textId="77777777" w:rsidR="000D5CC0" w:rsidRPr="00097910" w:rsidRDefault="000D5CC0" w:rsidP="006919F2">
            <w:pPr>
              <w:spacing w:before="0" w:after="0"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 w:rsidRPr="00097910">
              <w:rPr>
                <w:rFonts w:ascii="Calibri" w:eastAsia="Times New Roman" w:hAnsi="Calibri" w:cs="Calibri"/>
                <w:bCs/>
                <w:color w:val="auto"/>
                <w:sz w:val="20"/>
                <w:szCs w:val="20"/>
              </w:rPr>
              <w:t>Possibility of occurrence less than 5% - may never occur</w:t>
            </w:r>
          </w:p>
        </w:tc>
        <w:tc>
          <w:tcPr>
            <w:tcW w:w="99" w:type="pct"/>
            <w:tcBorders>
              <w:top w:val="nil"/>
              <w:bottom w:val="nil"/>
            </w:tcBorders>
          </w:tcPr>
          <w:p w14:paraId="26F0AB0B" w14:textId="77777777" w:rsidR="000D5CC0" w:rsidRPr="00097910" w:rsidRDefault="000D5CC0" w:rsidP="006919F2">
            <w:pPr>
              <w:spacing w:before="0" w:after="0" w:line="240" w:lineRule="auto"/>
              <w:rPr>
                <w:rFonts w:ascii="Calibri" w:eastAsia="Times New Roman" w:hAnsi="Calibri" w:cs="Calibri"/>
                <w:color w:val="0033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single" w:sz="6" w:space="0" w:color="000080"/>
              <w:bottom w:val="single" w:sz="4" w:space="0" w:color="000080"/>
            </w:tcBorders>
            <w:shd w:val="clear" w:color="auto" w:fill="003366"/>
          </w:tcPr>
          <w:p w14:paraId="79DE7A44" w14:textId="77777777" w:rsidR="000D5CC0" w:rsidRPr="00097910" w:rsidRDefault="000D5CC0" w:rsidP="006919F2">
            <w:pPr>
              <w:spacing w:before="0" w:after="0" w:line="240" w:lineRule="auto"/>
              <w:rPr>
                <w:rFonts w:ascii="Calibri" w:eastAsia="Times New Roman" w:hAnsi="Calibri" w:cs="Calibri"/>
                <w:color w:val="003300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14:paraId="67058886" w14:textId="77777777" w:rsidR="000D5CC0" w:rsidRPr="00097910" w:rsidRDefault="000D5CC0" w:rsidP="006919F2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80"/>
                <w:sz w:val="20"/>
                <w:szCs w:val="20"/>
              </w:rPr>
            </w:pPr>
            <w:r w:rsidRPr="00097910">
              <w:rPr>
                <w:rFonts w:ascii="Calibri" w:eastAsia="Times New Roman" w:hAnsi="Calibri" w:cs="Calibri"/>
                <w:b/>
                <w:color w:val="000080"/>
                <w:sz w:val="20"/>
                <w:szCs w:val="20"/>
                <w:lang w:val="en-US"/>
              </w:rPr>
              <w:t>Insignificant</w:t>
            </w:r>
          </w:p>
        </w:tc>
        <w:tc>
          <w:tcPr>
            <w:tcW w:w="2370" w:type="pct"/>
            <w:vAlign w:val="center"/>
          </w:tcPr>
          <w:p w14:paraId="5A536667" w14:textId="77777777" w:rsidR="000D5CC0" w:rsidRPr="00097910" w:rsidRDefault="000D5CC0" w:rsidP="006919F2">
            <w:pPr>
              <w:numPr>
                <w:ilvl w:val="0"/>
                <w:numId w:val="9"/>
              </w:numPr>
              <w:spacing w:before="0" w:after="0" w:line="240" w:lineRule="auto"/>
              <w:ind w:left="0" w:firstLine="0"/>
              <w:rPr>
                <w:rFonts w:ascii="Calibri" w:eastAsia="Times New Roman" w:hAnsi="Calibri" w:cs="Calibri"/>
                <w:color w:val="auto"/>
                <w:sz w:val="20"/>
                <w:szCs w:val="20"/>
                <w:lang w:val="en-US"/>
              </w:rPr>
            </w:pPr>
            <w:r w:rsidRPr="00097910">
              <w:rPr>
                <w:rFonts w:ascii="Calibri" w:eastAsia="Times New Roman" w:hAnsi="Calibri" w:cs="Calibri"/>
                <w:color w:val="auto"/>
                <w:sz w:val="20"/>
                <w:szCs w:val="20"/>
                <w:lang w:val="en-US"/>
              </w:rPr>
              <w:t>No treatment required</w:t>
            </w:r>
          </w:p>
        </w:tc>
      </w:tr>
    </w:tbl>
    <w:p w14:paraId="7C373F2E" w14:textId="77777777" w:rsidR="000D5CC0" w:rsidRPr="000D5CC0" w:rsidRDefault="000D5CC0" w:rsidP="006919F2">
      <w:pPr>
        <w:pBdr>
          <w:top w:val="single" w:sz="12" w:space="1" w:color="FFFFFF"/>
          <w:left w:val="single" w:sz="12" w:space="3" w:color="FFFFFF"/>
          <w:bottom w:val="single" w:sz="12" w:space="1" w:color="FFFFFF"/>
          <w:right w:val="single" w:sz="12" w:space="22" w:color="FFFFFF"/>
        </w:pBdr>
        <w:shd w:val="clear" w:color="auto" w:fill="C7DAEF"/>
        <w:tabs>
          <w:tab w:val="left" w:pos="7938"/>
          <w:tab w:val="left" w:pos="9072"/>
        </w:tabs>
        <w:spacing w:before="40" w:after="40" w:line="240" w:lineRule="auto"/>
        <w:outlineLvl w:val="1"/>
        <w:rPr>
          <w:rFonts w:ascii="Arial" w:eastAsia="Times New Roman" w:hAnsi="Arial"/>
          <w:b/>
          <w:color w:val="000080"/>
          <w:sz w:val="24"/>
          <w:szCs w:val="24"/>
        </w:rPr>
      </w:pPr>
      <w:r w:rsidRPr="000D5CC0">
        <w:rPr>
          <w:rFonts w:ascii="Arial" w:eastAsia="Times New Roman" w:hAnsi="Arial"/>
          <w:b/>
          <w:color w:val="000080"/>
          <w:sz w:val="24"/>
          <w:szCs w:val="24"/>
        </w:rPr>
        <w:t>Level of Risk</w:t>
      </w:r>
    </w:p>
    <w:tbl>
      <w:tblPr>
        <w:tblW w:w="1419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14"/>
        <w:gridCol w:w="101"/>
        <w:gridCol w:w="2109"/>
        <w:gridCol w:w="2096"/>
        <w:gridCol w:w="2096"/>
        <w:gridCol w:w="2096"/>
        <w:gridCol w:w="2096"/>
        <w:gridCol w:w="2883"/>
      </w:tblGrid>
      <w:tr w:rsidR="000D5CC0" w:rsidRPr="00097910" w14:paraId="213DCEC7" w14:textId="77777777" w:rsidTr="00EB6048">
        <w:trPr>
          <w:trHeight w:val="311"/>
        </w:trPr>
        <w:tc>
          <w:tcPr>
            <w:tcW w:w="714" w:type="dxa"/>
            <w:shd w:val="clear" w:color="auto" w:fill="auto"/>
            <w:vAlign w:val="center"/>
          </w:tcPr>
          <w:p w14:paraId="6E7FCE81" w14:textId="77777777" w:rsidR="000D5CC0" w:rsidRPr="00097910" w:rsidRDefault="000D5CC0" w:rsidP="006919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3300"/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14:paraId="38222260" w14:textId="77777777" w:rsidR="000D5CC0" w:rsidRPr="00097910" w:rsidRDefault="000D5CC0" w:rsidP="006919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3300"/>
                <w:sz w:val="20"/>
                <w:szCs w:val="20"/>
              </w:rPr>
            </w:pPr>
          </w:p>
        </w:tc>
        <w:tc>
          <w:tcPr>
            <w:tcW w:w="11267" w:type="dxa"/>
            <w:gridSpan w:val="5"/>
            <w:shd w:val="clear" w:color="auto" w:fill="8C8C8C"/>
            <w:vAlign w:val="center"/>
          </w:tcPr>
          <w:p w14:paraId="108D8BED" w14:textId="77777777" w:rsidR="000D5CC0" w:rsidRPr="00097910" w:rsidRDefault="000D5CC0" w:rsidP="006919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</w:rPr>
            </w:pPr>
            <w:r w:rsidRPr="00097910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</w:rPr>
              <w:t>Likelihood</w:t>
            </w:r>
          </w:p>
        </w:tc>
      </w:tr>
      <w:tr w:rsidR="000D5CC0" w:rsidRPr="00097910" w14:paraId="6B378F92" w14:textId="77777777" w:rsidTr="00EB6048">
        <w:trPr>
          <w:trHeight w:val="287"/>
        </w:trPr>
        <w:tc>
          <w:tcPr>
            <w:tcW w:w="815" w:type="dxa"/>
            <w:gridSpan w:val="2"/>
            <w:vMerge w:val="restart"/>
            <w:shd w:val="clear" w:color="auto" w:fill="8C8C8C"/>
            <w:textDirection w:val="btLr"/>
            <w:vAlign w:val="center"/>
          </w:tcPr>
          <w:p w14:paraId="5B326D4D" w14:textId="77777777" w:rsidR="000D5CC0" w:rsidRPr="00097910" w:rsidRDefault="000D5CC0" w:rsidP="006919F2">
            <w:pPr>
              <w:spacing w:before="0" w:after="0" w:line="240" w:lineRule="auto"/>
              <w:ind w:right="113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</w:rPr>
            </w:pPr>
            <w:r w:rsidRPr="00097910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</w:rPr>
              <w:t>Consequence</w:t>
            </w:r>
          </w:p>
        </w:tc>
        <w:tc>
          <w:tcPr>
            <w:tcW w:w="2109" w:type="dxa"/>
            <w:shd w:val="clear" w:color="auto" w:fill="auto"/>
          </w:tcPr>
          <w:p w14:paraId="389807FA" w14:textId="77777777" w:rsidR="000D5CC0" w:rsidRPr="00097910" w:rsidRDefault="000D5CC0" w:rsidP="006919F2">
            <w:pPr>
              <w:spacing w:before="0" w:line="240" w:lineRule="auto"/>
              <w:jc w:val="both"/>
              <w:rPr>
                <w:rFonts w:ascii="Calibri" w:eastAsia="Times New Roman" w:hAnsi="Calibri" w:cs="Calibri"/>
                <w:color w:val="003300"/>
                <w:sz w:val="20"/>
                <w:szCs w:val="20"/>
              </w:rPr>
            </w:pPr>
          </w:p>
        </w:tc>
        <w:tc>
          <w:tcPr>
            <w:tcW w:w="2096" w:type="dxa"/>
            <w:tcBorders>
              <w:bottom w:val="single" w:sz="8" w:space="0" w:color="999999"/>
            </w:tcBorders>
            <w:shd w:val="clear" w:color="auto" w:fill="auto"/>
            <w:vAlign w:val="center"/>
          </w:tcPr>
          <w:p w14:paraId="3B76D5F7" w14:textId="77777777" w:rsidR="000D5CC0" w:rsidRPr="00097910" w:rsidRDefault="000D5CC0" w:rsidP="006919F2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color w:val="003300"/>
                <w:sz w:val="20"/>
                <w:szCs w:val="20"/>
              </w:rPr>
            </w:pPr>
            <w:r w:rsidRPr="00097910">
              <w:rPr>
                <w:rFonts w:ascii="Calibri" w:eastAsia="Times New Roman" w:hAnsi="Calibri" w:cs="Calibri"/>
                <w:color w:val="003300"/>
                <w:sz w:val="20"/>
                <w:szCs w:val="20"/>
              </w:rPr>
              <w:t>Rare</w:t>
            </w:r>
          </w:p>
        </w:tc>
        <w:tc>
          <w:tcPr>
            <w:tcW w:w="2096" w:type="dxa"/>
            <w:tcBorders>
              <w:bottom w:val="single" w:sz="8" w:space="0" w:color="999999"/>
            </w:tcBorders>
            <w:shd w:val="clear" w:color="auto" w:fill="auto"/>
            <w:vAlign w:val="center"/>
          </w:tcPr>
          <w:p w14:paraId="58FB3DE5" w14:textId="77777777" w:rsidR="000D5CC0" w:rsidRPr="00097910" w:rsidRDefault="000D5CC0" w:rsidP="006919F2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color w:val="003300"/>
                <w:sz w:val="20"/>
                <w:szCs w:val="20"/>
              </w:rPr>
            </w:pPr>
            <w:r w:rsidRPr="00097910">
              <w:rPr>
                <w:rFonts w:ascii="Calibri" w:eastAsia="Times New Roman" w:hAnsi="Calibri" w:cs="Calibri"/>
                <w:color w:val="003300"/>
                <w:sz w:val="20"/>
                <w:szCs w:val="20"/>
              </w:rPr>
              <w:t>Unlikely</w:t>
            </w:r>
          </w:p>
        </w:tc>
        <w:tc>
          <w:tcPr>
            <w:tcW w:w="2096" w:type="dxa"/>
            <w:tcBorders>
              <w:bottom w:val="single" w:sz="8" w:space="0" w:color="999999"/>
            </w:tcBorders>
            <w:shd w:val="clear" w:color="auto" w:fill="auto"/>
            <w:vAlign w:val="center"/>
          </w:tcPr>
          <w:p w14:paraId="398259E0" w14:textId="77777777" w:rsidR="000D5CC0" w:rsidRPr="00097910" w:rsidRDefault="000D5CC0" w:rsidP="006919F2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color w:val="003300"/>
                <w:sz w:val="20"/>
                <w:szCs w:val="20"/>
              </w:rPr>
            </w:pPr>
            <w:r w:rsidRPr="00097910">
              <w:rPr>
                <w:rFonts w:ascii="Calibri" w:eastAsia="Times New Roman" w:hAnsi="Calibri" w:cs="Calibri"/>
                <w:color w:val="003300"/>
                <w:sz w:val="20"/>
                <w:szCs w:val="20"/>
              </w:rPr>
              <w:t>Possible</w:t>
            </w:r>
          </w:p>
        </w:tc>
        <w:tc>
          <w:tcPr>
            <w:tcW w:w="2096" w:type="dxa"/>
            <w:tcBorders>
              <w:bottom w:val="single" w:sz="8" w:space="0" w:color="999999"/>
            </w:tcBorders>
            <w:shd w:val="clear" w:color="auto" w:fill="auto"/>
            <w:vAlign w:val="center"/>
          </w:tcPr>
          <w:p w14:paraId="58BEBE7D" w14:textId="77777777" w:rsidR="000D5CC0" w:rsidRPr="00097910" w:rsidRDefault="000D5CC0" w:rsidP="006919F2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color w:val="003300"/>
                <w:sz w:val="20"/>
                <w:szCs w:val="20"/>
              </w:rPr>
            </w:pPr>
            <w:r w:rsidRPr="00097910">
              <w:rPr>
                <w:rFonts w:ascii="Calibri" w:eastAsia="Times New Roman" w:hAnsi="Calibri" w:cs="Calibri"/>
                <w:color w:val="003300"/>
                <w:sz w:val="20"/>
                <w:szCs w:val="20"/>
              </w:rPr>
              <w:t>Likely</w:t>
            </w:r>
          </w:p>
        </w:tc>
        <w:tc>
          <w:tcPr>
            <w:tcW w:w="2883" w:type="dxa"/>
            <w:tcBorders>
              <w:bottom w:val="single" w:sz="8" w:space="0" w:color="999999"/>
            </w:tcBorders>
            <w:shd w:val="clear" w:color="auto" w:fill="auto"/>
            <w:vAlign w:val="center"/>
          </w:tcPr>
          <w:p w14:paraId="289EB2A1" w14:textId="77777777" w:rsidR="000D5CC0" w:rsidRPr="00097910" w:rsidRDefault="000D5CC0" w:rsidP="006919F2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color w:val="003300"/>
                <w:sz w:val="20"/>
                <w:szCs w:val="20"/>
              </w:rPr>
            </w:pPr>
            <w:r w:rsidRPr="00097910">
              <w:rPr>
                <w:rFonts w:ascii="Calibri" w:eastAsia="Times New Roman" w:hAnsi="Calibri" w:cs="Calibri"/>
                <w:color w:val="003300"/>
                <w:sz w:val="20"/>
                <w:szCs w:val="20"/>
              </w:rPr>
              <w:t>Almost Certain</w:t>
            </w:r>
          </w:p>
        </w:tc>
      </w:tr>
      <w:tr w:rsidR="000D5CC0" w:rsidRPr="00097910" w14:paraId="3A741769" w14:textId="77777777" w:rsidTr="00EB6048">
        <w:trPr>
          <w:trHeight w:val="315"/>
        </w:trPr>
        <w:tc>
          <w:tcPr>
            <w:tcW w:w="815" w:type="dxa"/>
            <w:gridSpan w:val="2"/>
            <w:vMerge/>
            <w:shd w:val="clear" w:color="auto" w:fill="8C8C8C"/>
          </w:tcPr>
          <w:p w14:paraId="4D8BC003" w14:textId="77777777" w:rsidR="000D5CC0" w:rsidRPr="00097910" w:rsidRDefault="000D5CC0" w:rsidP="006919F2">
            <w:pPr>
              <w:spacing w:before="0" w:line="240" w:lineRule="auto"/>
              <w:jc w:val="both"/>
              <w:rPr>
                <w:rFonts w:ascii="Calibri" w:eastAsia="Times New Roman" w:hAnsi="Calibri" w:cs="Calibri"/>
                <w:color w:val="003300"/>
                <w:sz w:val="20"/>
                <w:szCs w:val="20"/>
              </w:rPr>
            </w:pPr>
          </w:p>
        </w:tc>
        <w:tc>
          <w:tcPr>
            <w:tcW w:w="2109" w:type="dxa"/>
            <w:tcBorders>
              <w:right w:val="single" w:sz="8" w:space="0" w:color="999999"/>
            </w:tcBorders>
            <w:shd w:val="clear" w:color="auto" w:fill="auto"/>
            <w:vAlign w:val="center"/>
          </w:tcPr>
          <w:p w14:paraId="05520331" w14:textId="77777777" w:rsidR="000D5CC0" w:rsidRPr="00097910" w:rsidRDefault="000D5CC0" w:rsidP="006919F2">
            <w:pPr>
              <w:spacing w:before="40" w:after="40" w:line="240" w:lineRule="auto"/>
              <w:rPr>
                <w:rFonts w:ascii="Calibri" w:eastAsia="Times New Roman" w:hAnsi="Calibri" w:cs="Calibri"/>
                <w:color w:val="003300"/>
                <w:sz w:val="20"/>
                <w:szCs w:val="20"/>
              </w:rPr>
            </w:pPr>
            <w:r w:rsidRPr="00097910">
              <w:rPr>
                <w:rFonts w:ascii="Calibri" w:eastAsia="Times New Roman" w:hAnsi="Calibri" w:cs="Calibri"/>
                <w:color w:val="003300"/>
                <w:sz w:val="20"/>
                <w:szCs w:val="20"/>
              </w:rPr>
              <w:t>Critical</w:t>
            </w:r>
          </w:p>
        </w:tc>
        <w:tc>
          <w:tcPr>
            <w:tcW w:w="2096" w:type="dxa"/>
            <w:tcBorders>
              <w:top w:val="single" w:sz="8" w:space="0" w:color="999999"/>
              <w:left w:val="single" w:sz="8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vAlign w:val="center"/>
          </w:tcPr>
          <w:p w14:paraId="365128F2" w14:textId="77777777" w:rsidR="000D5CC0" w:rsidRPr="00097910" w:rsidRDefault="000D5CC0" w:rsidP="006919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979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Moderate</w:t>
            </w:r>
          </w:p>
        </w:tc>
        <w:tc>
          <w:tcPr>
            <w:tcW w:w="2096" w:type="dxa"/>
            <w:tcBorders>
              <w:top w:val="single" w:sz="8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9900"/>
            <w:vAlign w:val="center"/>
          </w:tcPr>
          <w:p w14:paraId="629CA3F4" w14:textId="77777777" w:rsidR="000D5CC0" w:rsidRPr="00097910" w:rsidRDefault="000D5CC0" w:rsidP="006919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979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High</w:t>
            </w:r>
          </w:p>
        </w:tc>
        <w:tc>
          <w:tcPr>
            <w:tcW w:w="2096" w:type="dxa"/>
            <w:tcBorders>
              <w:top w:val="single" w:sz="8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9900"/>
            <w:vAlign w:val="center"/>
          </w:tcPr>
          <w:p w14:paraId="2E4AB1E4" w14:textId="77777777" w:rsidR="000D5CC0" w:rsidRPr="00097910" w:rsidRDefault="000D5CC0" w:rsidP="006919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979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High</w:t>
            </w:r>
          </w:p>
        </w:tc>
        <w:tc>
          <w:tcPr>
            <w:tcW w:w="2096" w:type="dxa"/>
            <w:tcBorders>
              <w:top w:val="single" w:sz="8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0000"/>
            <w:vAlign w:val="center"/>
          </w:tcPr>
          <w:p w14:paraId="0297410A" w14:textId="77777777" w:rsidR="000D5CC0" w:rsidRPr="00097910" w:rsidRDefault="000D5CC0" w:rsidP="006919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979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Extreme</w:t>
            </w:r>
          </w:p>
        </w:tc>
        <w:tc>
          <w:tcPr>
            <w:tcW w:w="2883" w:type="dxa"/>
            <w:tcBorders>
              <w:top w:val="single" w:sz="8" w:space="0" w:color="999999"/>
              <w:left w:val="single" w:sz="6" w:space="0" w:color="999999"/>
              <w:bottom w:val="single" w:sz="6" w:space="0" w:color="999999"/>
              <w:right w:val="single" w:sz="8" w:space="0" w:color="999999"/>
            </w:tcBorders>
            <w:shd w:val="clear" w:color="auto" w:fill="FF0000"/>
            <w:vAlign w:val="center"/>
          </w:tcPr>
          <w:p w14:paraId="7FA6BB80" w14:textId="77777777" w:rsidR="000D5CC0" w:rsidRPr="00097910" w:rsidRDefault="000D5CC0" w:rsidP="006919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979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Extreme</w:t>
            </w:r>
          </w:p>
        </w:tc>
      </w:tr>
      <w:tr w:rsidR="000D5CC0" w:rsidRPr="00097910" w14:paraId="55A7225F" w14:textId="77777777" w:rsidTr="00EB6048">
        <w:trPr>
          <w:trHeight w:val="254"/>
        </w:trPr>
        <w:tc>
          <w:tcPr>
            <w:tcW w:w="815" w:type="dxa"/>
            <w:gridSpan w:val="2"/>
            <w:vMerge/>
            <w:shd w:val="clear" w:color="auto" w:fill="8C8C8C"/>
          </w:tcPr>
          <w:p w14:paraId="12B2F5EF" w14:textId="77777777" w:rsidR="000D5CC0" w:rsidRPr="00097910" w:rsidRDefault="000D5CC0" w:rsidP="006919F2">
            <w:pPr>
              <w:spacing w:before="0" w:line="240" w:lineRule="auto"/>
              <w:jc w:val="both"/>
              <w:rPr>
                <w:rFonts w:ascii="Calibri" w:eastAsia="Times New Roman" w:hAnsi="Calibri" w:cs="Calibri"/>
                <w:color w:val="003300"/>
                <w:sz w:val="20"/>
                <w:szCs w:val="20"/>
              </w:rPr>
            </w:pPr>
          </w:p>
        </w:tc>
        <w:tc>
          <w:tcPr>
            <w:tcW w:w="2109" w:type="dxa"/>
            <w:tcBorders>
              <w:right w:val="single" w:sz="8" w:space="0" w:color="999999"/>
            </w:tcBorders>
            <w:shd w:val="clear" w:color="auto" w:fill="auto"/>
            <w:vAlign w:val="center"/>
          </w:tcPr>
          <w:p w14:paraId="76917CAE" w14:textId="77777777" w:rsidR="000D5CC0" w:rsidRPr="00097910" w:rsidRDefault="000D5CC0" w:rsidP="006919F2">
            <w:pPr>
              <w:spacing w:before="40" w:after="40" w:line="240" w:lineRule="auto"/>
              <w:rPr>
                <w:rFonts w:ascii="Calibri" w:eastAsia="Times New Roman" w:hAnsi="Calibri" w:cs="Calibri"/>
                <w:color w:val="003300"/>
                <w:sz w:val="20"/>
                <w:szCs w:val="20"/>
              </w:rPr>
            </w:pPr>
            <w:r w:rsidRPr="00097910">
              <w:rPr>
                <w:rFonts w:ascii="Calibri" w:eastAsia="Times New Roman" w:hAnsi="Calibri" w:cs="Calibri"/>
                <w:color w:val="003300"/>
                <w:sz w:val="20"/>
                <w:szCs w:val="20"/>
              </w:rPr>
              <w:t>Major</w:t>
            </w:r>
          </w:p>
        </w:tc>
        <w:tc>
          <w:tcPr>
            <w:tcW w:w="2096" w:type="dxa"/>
            <w:tcBorders>
              <w:top w:val="single" w:sz="6" w:space="0" w:color="999999"/>
              <w:left w:val="single" w:sz="8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vAlign w:val="center"/>
          </w:tcPr>
          <w:p w14:paraId="46691B84" w14:textId="77777777" w:rsidR="000D5CC0" w:rsidRPr="00097910" w:rsidRDefault="000D5CC0" w:rsidP="006919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979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Moderate</w:t>
            </w:r>
          </w:p>
        </w:tc>
        <w:tc>
          <w:tcPr>
            <w:tcW w:w="20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vAlign w:val="center"/>
          </w:tcPr>
          <w:p w14:paraId="49517DFB" w14:textId="77777777" w:rsidR="000D5CC0" w:rsidRPr="00097910" w:rsidRDefault="000D5CC0" w:rsidP="006919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979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Moderate</w:t>
            </w:r>
          </w:p>
        </w:tc>
        <w:tc>
          <w:tcPr>
            <w:tcW w:w="20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9900"/>
            <w:vAlign w:val="center"/>
          </w:tcPr>
          <w:p w14:paraId="565AD6A8" w14:textId="77777777" w:rsidR="000D5CC0" w:rsidRPr="00097910" w:rsidRDefault="000D5CC0" w:rsidP="006919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979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High</w:t>
            </w:r>
          </w:p>
        </w:tc>
        <w:tc>
          <w:tcPr>
            <w:tcW w:w="20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9900"/>
            <w:vAlign w:val="center"/>
          </w:tcPr>
          <w:p w14:paraId="75E9C804" w14:textId="77777777" w:rsidR="000D5CC0" w:rsidRPr="00097910" w:rsidRDefault="000D5CC0" w:rsidP="006919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979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High</w:t>
            </w:r>
          </w:p>
        </w:tc>
        <w:tc>
          <w:tcPr>
            <w:tcW w:w="28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8" w:space="0" w:color="999999"/>
            </w:tcBorders>
            <w:shd w:val="clear" w:color="auto" w:fill="FF0000"/>
            <w:vAlign w:val="center"/>
          </w:tcPr>
          <w:p w14:paraId="24AB2B41" w14:textId="77777777" w:rsidR="000D5CC0" w:rsidRPr="00097910" w:rsidRDefault="000D5CC0" w:rsidP="006919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979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Extreme</w:t>
            </w:r>
          </w:p>
        </w:tc>
      </w:tr>
      <w:tr w:rsidR="000D5CC0" w:rsidRPr="00097910" w14:paraId="19AA4DFF" w14:textId="77777777" w:rsidTr="00EB6048">
        <w:trPr>
          <w:trHeight w:val="332"/>
        </w:trPr>
        <w:tc>
          <w:tcPr>
            <w:tcW w:w="815" w:type="dxa"/>
            <w:gridSpan w:val="2"/>
            <w:vMerge/>
            <w:shd w:val="clear" w:color="auto" w:fill="8C8C8C"/>
          </w:tcPr>
          <w:p w14:paraId="07DE747A" w14:textId="77777777" w:rsidR="000D5CC0" w:rsidRPr="00097910" w:rsidRDefault="000D5CC0" w:rsidP="006919F2">
            <w:pPr>
              <w:spacing w:before="0" w:line="240" w:lineRule="auto"/>
              <w:jc w:val="both"/>
              <w:rPr>
                <w:rFonts w:ascii="Calibri" w:eastAsia="Times New Roman" w:hAnsi="Calibri" w:cs="Calibri"/>
                <w:color w:val="003300"/>
                <w:sz w:val="20"/>
                <w:szCs w:val="20"/>
              </w:rPr>
            </w:pPr>
          </w:p>
        </w:tc>
        <w:tc>
          <w:tcPr>
            <w:tcW w:w="2109" w:type="dxa"/>
            <w:tcBorders>
              <w:right w:val="single" w:sz="8" w:space="0" w:color="999999"/>
            </w:tcBorders>
            <w:shd w:val="clear" w:color="auto" w:fill="auto"/>
            <w:vAlign w:val="center"/>
          </w:tcPr>
          <w:p w14:paraId="7C271740" w14:textId="77777777" w:rsidR="000D5CC0" w:rsidRPr="00097910" w:rsidRDefault="000D5CC0" w:rsidP="006919F2">
            <w:pPr>
              <w:spacing w:before="40" w:after="40" w:line="240" w:lineRule="auto"/>
              <w:rPr>
                <w:rFonts w:ascii="Calibri" w:eastAsia="Times New Roman" w:hAnsi="Calibri" w:cs="Calibri"/>
                <w:color w:val="003300"/>
                <w:sz w:val="20"/>
                <w:szCs w:val="20"/>
              </w:rPr>
            </w:pPr>
            <w:r w:rsidRPr="00097910">
              <w:rPr>
                <w:rFonts w:ascii="Calibri" w:eastAsia="Times New Roman" w:hAnsi="Calibri" w:cs="Calibri"/>
                <w:color w:val="003300"/>
                <w:sz w:val="20"/>
                <w:szCs w:val="20"/>
              </w:rPr>
              <w:t>Moderate</w:t>
            </w:r>
          </w:p>
        </w:tc>
        <w:tc>
          <w:tcPr>
            <w:tcW w:w="2096" w:type="dxa"/>
            <w:tcBorders>
              <w:top w:val="single" w:sz="6" w:space="0" w:color="999999"/>
              <w:left w:val="single" w:sz="8" w:space="0" w:color="999999"/>
              <w:bottom w:val="single" w:sz="6" w:space="0" w:color="999999"/>
              <w:right w:val="single" w:sz="6" w:space="0" w:color="999999"/>
            </w:tcBorders>
            <w:shd w:val="clear" w:color="auto" w:fill="00FF00"/>
            <w:vAlign w:val="center"/>
          </w:tcPr>
          <w:p w14:paraId="02B3F587" w14:textId="77777777" w:rsidR="000D5CC0" w:rsidRPr="00097910" w:rsidRDefault="000D5CC0" w:rsidP="006919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979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Low</w:t>
            </w:r>
          </w:p>
        </w:tc>
        <w:tc>
          <w:tcPr>
            <w:tcW w:w="20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vAlign w:val="center"/>
          </w:tcPr>
          <w:p w14:paraId="4CDEF882" w14:textId="77777777" w:rsidR="000D5CC0" w:rsidRPr="00097910" w:rsidRDefault="000D5CC0" w:rsidP="006919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979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Moderate</w:t>
            </w:r>
          </w:p>
        </w:tc>
        <w:tc>
          <w:tcPr>
            <w:tcW w:w="20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vAlign w:val="center"/>
          </w:tcPr>
          <w:p w14:paraId="20F08379" w14:textId="77777777" w:rsidR="000D5CC0" w:rsidRPr="00097910" w:rsidRDefault="000D5CC0" w:rsidP="006919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979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Moderate</w:t>
            </w:r>
          </w:p>
        </w:tc>
        <w:tc>
          <w:tcPr>
            <w:tcW w:w="20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9900"/>
            <w:vAlign w:val="center"/>
          </w:tcPr>
          <w:p w14:paraId="45F0872F" w14:textId="77777777" w:rsidR="000D5CC0" w:rsidRPr="00097910" w:rsidRDefault="000D5CC0" w:rsidP="006919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979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High</w:t>
            </w:r>
          </w:p>
        </w:tc>
        <w:tc>
          <w:tcPr>
            <w:tcW w:w="28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8" w:space="0" w:color="999999"/>
            </w:tcBorders>
            <w:shd w:val="clear" w:color="auto" w:fill="FF9900"/>
            <w:vAlign w:val="center"/>
          </w:tcPr>
          <w:p w14:paraId="377EE1D4" w14:textId="77777777" w:rsidR="000D5CC0" w:rsidRPr="00097910" w:rsidRDefault="000D5CC0" w:rsidP="006919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979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High</w:t>
            </w:r>
          </w:p>
        </w:tc>
      </w:tr>
      <w:tr w:rsidR="000D5CC0" w:rsidRPr="00097910" w14:paraId="28B0408F" w14:textId="77777777" w:rsidTr="00EB6048">
        <w:trPr>
          <w:trHeight w:val="336"/>
        </w:trPr>
        <w:tc>
          <w:tcPr>
            <w:tcW w:w="815" w:type="dxa"/>
            <w:gridSpan w:val="2"/>
            <w:vMerge/>
            <w:shd w:val="clear" w:color="auto" w:fill="8C8C8C"/>
          </w:tcPr>
          <w:p w14:paraId="357EEA28" w14:textId="77777777" w:rsidR="000D5CC0" w:rsidRPr="00097910" w:rsidRDefault="000D5CC0" w:rsidP="006919F2">
            <w:pPr>
              <w:spacing w:before="0" w:line="240" w:lineRule="auto"/>
              <w:jc w:val="both"/>
              <w:rPr>
                <w:rFonts w:ascii="Calibri" w:eastAsia="Times New Roman" w:hAnsi="Calibri" w:cs="Calibri"/>
                <w:color w:val="003300"/>
                <w:sz w:val="20"/>
                <w:szCs w:val="20"/>
              </w:rPr>
            </w:pPr>
          </w:p>
        </w:tc>
        <w:tc>
          <w:tcPr>
            <w:tcW w:w="2109" w:type="dxa"/>
            <w:tcBorders>
              <w:right w:val="single" w:sz="8" w:space="0" w:color="999999"/>
            </w:tcBorders>
            <w:shd w:val="clear" w:color="auto" w:fill="auto"/>
            <w:vAlign w:val="center"/>
          </w:tcPr>
          <w:p w14:paraId="60E9D50C" w14:textId="77777777" w:rsidR="000D5CC0" w:rsidRPr="00097910" w:rsidRDefault="000D5CC0" w:rsidP="006919F2">
            <w:pPr>
              <w:spacing w:before="40" w:after="40" w:line="240" w:lineRule="auto"/>
              <w:rPr>
                <w:rFonts w:ascii="Calibri" w:eastAsia="Times New Roman" w:hAnsi="Calibri" w:cs="Calibri"/>
                <w:color w:val="003300"/>
                <w:sz w:val="20"/>
                <w:szCs w:val="20"/>
              </w:rPr>
            </w:pPr>
            <w:r w:rsidRPr="00097910">
              <w:rPr>
                <w:rFonts w:ascii="Calibri" w:eastAsia="Times New Roman" w:hAnsi="Calibri" w:cs="Calibri"/>
                <w:color w:val="003300"/>
                <w:sz w:val="20"/>
                <w:szCs w:val="20"/>
              </w:rPr>
              <w:t>Minor</w:t>
            </w:r>
          </w:p>
        </w:tc>
        <w:tc>
          <w:tcPr>
            <w:tcW w:w="2096" w:type="dxa"/>
            <w:tcBorders>
              <w:top w:val="single" w:sz="6" w:space="0" w:color="999999"/>
              <w:left w:val="single" w:sz="8" w:space="0" w:color="999999"/>
              <w:bottom w:val="single" w:sz="6" w:space="0" w:color="999999"/>
              <w:right w:val="single" w:sz="6" w:space="0" w:color="999999"/>
            </w:tcBorders>
            <w:shd w:val="clear" w:color="auto" w:fill="00FF00"/>
            <w:vAlign w:val="center"/>
          </w:tcPr>
          <w:p w14:paraId="059F295F" w14:textId="77777777" w:rsidR="000D5CC0" w:rsidRPr="00097910" w:rsidRDefault="000D5CC0" w:rsidP="006919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979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Low</w:t>
            </w:r>
          </w:p>
        </w:tc>
        <w:tc>
          <w:tcPr>
            <w:tcW w:w="20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FF00"/>
            <w:vAlign w:val="center"/>
          </w:tcPr>
          <w:p w14:paraId="4602C63A" w14:textId="77777777" w:rsidR="000D5CC0" w:rsidRPr="00097910" w:rsidRDefault="000D5CC0" w:rsidP="006919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979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Low</w:t>
            </w:r>
          </w:p>
        </w:tc>
        <w:tc>
          <w:tcPr>
            <w:tcW w:w="20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vAlign w:val="center"/>
          </w:tcPr>
          <w:p w14:paraId="737B790E" w14:textId="77777777" w:rsidR="000D5CC0" w:rsidRPr="00097910" w:rsidRDefault="000D5CC0" w:rsidP="006919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979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Moderate</w:t>
            </w:r>
          </w:p>
        </w:tc>
        <w:tc>
          <w:tcPr>
            <w:tcW w:w="20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vAlign w:val="center"/>
          </w:tcPr>
          <w:p w14:paraId="62E0140E" w14:textId="77777777" w:rsidR="000D5CC0" w:rsidRPr="00097910" w:rsidRDefault="000D5CC0" w:rsidP="006919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979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Moderate</w:t>
            </w:r>
          </w:p>
        </w:tc>
        <w:tc>
          <w:tcPr>
            <w:tcW w:w="28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8" w:space="0" w:color="999999"/>
            </w:tcBorders>
            <w:shd w:val="clear" w:color="auto" w:fill="FFFF00"/>
            <w:vAlign w:val="center"/>
          </w:tcPr>
          <w:p w14:paraId="496E5499" w14:textId="77777777" w:rsidR="000D5CC0" w:rsidRPr="00097910" w:rsidRDefault="000D5CC0" w:rsidP="006919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979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Moderate</w:t>
            </w:r>
          </w:p>
        </w:tc>
      </w:tr>
      <w:tr w:rsidR="000D5CC0" w:rsidRPr="00097910" w14:paraId="447B2AA9" w14:textId="77777777" w:rsidTr="00EB6048">
        <w:trPr>
          <w:trHeight w:val="200"/>
        </w:trPr>
        <w:tc>
          <w:tcPr>
            <w:tcW w:w="815" w:type="dxa"/>
            <w:gridSpan w:val="2"/>
            <w:vMerge/>
            <w:shd w:val="clear" w:color="auto" w:fill="8C8C8C"/>
          </w:tcPr>
          <w:p w14:paraId="0CA972A9" w14:textId="77777777" w:rsidR="000D5CC0" w:rsidRPr="00097910" w:rsidRDefault="000D5CC0" w:rsidP="006919F2">
            <w:pPr>
              <w:spacing w:before="0" w:line="240" w:lineRule="auto"/>
              <w:jc w:val="both"/>
              <w:rPr>
                <w:rFonts w:ascii="Calibri" w:eastAsia="Times New Roman" w:hAnsi="Calibri" w:cs="Calibri"/>
                <w:color w:val="003300"/>
                <w:sz w:val="20"/>
                <w:szCs w:val="20"/>
              </w:rPr>
            </w:pPr>
          </w:p>
        </w:tc>
        <w:tc>
          <w:tcPr>
            <w:tcW w:w="2109" w:type="dxa"/>
            <w:tcBorders>
              <w:right w:val="single" w:sz="8" w:space="0" w:color="999999"/>
            </w:tcBorders>
            <w:shd w:val="clear" w:color="auto" w:fill="auto"/>
            <w:vAlign w:val="center"/>
          </w:tcPr>
          <w:p w14:paraId="5BA08686" w14:textId="77777777" w:rsidR="000D5CC0" w:rsidRPr="00097910" w:rsidRDefault="000D5CC0" w:rsidP="006919F2">
            <w:pPr>
              <w:spacing w:before="40" w:after="40" w:line="240" w:lineRule="auto"/>
              <w:rPr>
                <w:rFonts w:ascii="Calibri" w:eastAsia="Times New Roman" w:hAnsi="Calibri" w:cs="Calibri"/>
                <w:color w:val="003300"/>
                <w:sz w:val="20"/>
                <w:szCs w:val="20"/>
              </w:rPr>
            </w:pPr>
            <w:r w:rsidRPr="00097910">
              <w:rPr>
                <w:rFonts w:ascii="Calibri" w:eastAsia="Times New Roman" w:hAnsi="Calibri" w:cs="Calibri"/>
                <w:color w:val="003300"/>
                <w:sz w:val="20"/>
                <w:szCs w:val="20"/>
              </w:rPr>
              <w:t>Insignificant</w:t>
            </w:r>
          </w:p>
        </w:tc>
        <w:tc>
          <w:tcPr>
            <w:tcW w:w="2096" w:type="dxa"/>
            <w:tcBorders>
              <w:top w:val="single" w:sz="6" w:space="0" w:color="999999"/>
              <w:left w:val="single" w:sz="8" w:space="0" w:color="999999"/>
              <w:bottom w:val="single" w:sz="8" w:space="0" w:color="999999"/>
              <w:right w:val="single" w:sz="6" w:space="0" w:color="999999"/>
            </w:tcBorders>
            <w:shd w:val="clear" w:color="auto" w:fill="00FF00"/>
            <w:vAlign w:val="center"/>
          </w:tcPr>
          <w:p w14:paraId="3855A74F" w14:textId="77777777" w:rsidR="000D5CC0" w:rsidRPr="00097910" w:rsidRDefault="000D5CC0" w:rsidP="006919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979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Low</w:t>
            </w:r>
          </w:p>
        </w:tc>
        <w:tc>
          <w:tcPr>
            <w:tcW w:w="2096" w:type="dxa"/>
            <w:tcBorders>
              <w:top w:val="single" w:sz="6" w:space="0" w:color="999999"/>
              <w:left w:val="single" w:sz="6" w:space="0" w:color="999999"/>
              <w:bottom w:val="single" w:sz="8" w:space="0" w:color="999999"/>
              <w:right w:val="single" w:sz="6" w:space="0" w:color="999999"/>
            </w:tcBorders>
            <w:shd w:val="clear" w:color="auto" w:fill="00FF00"/>
            <w:vAlign w:val="center"/>
          </w:tcPr>
          <w:p w14:paraId="4900595D" w14:textId="77777777" w:rsidR="000D5CC0" w:rsidRPr="00097910" w:rsidRDefault="000D5CC0" w:rsidP="006919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979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Low</w:t>
            </w:r>
          </w:p>
        </w:tc>
        <w:tc>
          <w:tcPr>
            <w:tcW w:w="2096" w:type="dxa"/>
            <w:tcBorders>
              <w:top w:val="single" w:sz="6" w:space="0" w:color="999999"/>
              <w:left w:val="single" w:sz="6" w:space="0" w:color="999999"/>
              <w:bottom w:val="single" w:sz="8" w:space="0" w:color="999999"/>
              <w:right w:val="single" w:sz="6" w:space="0" w:color="999999"/>
            </w:tcBorders>
            <w:shd w:val="clear" w:color="auto" w:fill="00FF00"/>
            <w:vAlign w:val="center"/>
          </w:tcPr>
          <w:p w14:paraId="2D71328E" w14:textId="77777777" w:rsidR="000D5CC0" w:rsidRPr="00097910" w:rsidRDefault="000D5CC0" w:rsidP="006919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979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Low</w:t>
            </w:r>
          </w:p>
        </w:tc>
        <w:tc>
          <w:tcPr>
            <w:tcW w:w="2096" w:type="dxa"/>
            <w:tcBorders>
              <w:top w:val="single" w:sz="6" w:space="0" w:color="999999"/>
              <w:left w:val="single" w:sz="6" w:space="0" w:color="999999"/>
              <w:bottom w:val="single" w:sz="8" w:space="0" w:color="999999"/>
              <w:right w:val="single" w:sz="6" w:space="0" w:color="999999"/>
            </w:tcBorders>
            <w:shd w:val="clear" w:color="auto" w:fill="FFFF00"/>
            <w:vAlign w:val="center"/>
          </w:tcPr>
          <w:p w14:paraId="6AAD4F65" w14:textId="77777777" w:rsidR="000D5CC0" w:rsidRPr="00097910" w:rsidRDefault="000D5CC0" w:rsidP="006919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979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Moderate</w:t>
            </w:r>
          </w:p>
        </w:tc>
        <w:tc>
          <w:tcPr>
            <w:tcW w:w="2883" w:type="dxa"/>
            <w:tcBorders>
              <w:top w:val="single" w:sz="6" w:space="0" w:color="999999"/>
              <w:left w:val="single" w:sz="6" w:space="0" w:color="999999"/>
              <w:bottom w:val="single" w:sz="8" w:space="0" w:color="999999"/>
              <w:right w:val="single" w:sz="8" w:space="0" w:color="999999"/>
            </w:tcBorders>
            <w:shd w:val="clear" w:color="auto" w:fill="FFFF00"/>
            <w:vAlign w:val="center"/>
          </w:tcPr>
          <w:p w14:paraId="15CBBF6B" w14:textId="77777777" w:rsidR="000D5CC0" w:rsidRPr="00097910" w:rsidRDefault="000D5CC0" w:rsidP="006919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979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Moderate</w:t>
            </w:r>
          </w:p>
        </w:tc>
      </w:tr>
    </w:tbl>
    <w:p w14:paraId="4420777A" w14:textId="77777777" w:rsidR="000D5CC0" w:rsidRDefault="000D5CC0" w:rsidP="006919F2">
      <w:pPr>
        <w:pStyle w:val="BodyText"/>
        <w:spacing w:before="0"/>
        <w:rPr>
          <w:rFonts w:asciiTheme="minorHAnsi" w:hAnsiTheme="minorHAnsi"/>
          <w:sz w:val="16"/>
          <w:szCs w:val="16"/>
        </w:rPr>
      </w:pPr>
    </w:p>
    <w:p w14:paraId="2C94543F" w14:textId="77777777" w:rsidR="00335FBE" w:rsidRDefault="00335FBE" w:rsidP="006919F2">
      <w:pPr>
        <w:pStyle w:val="BodyText"/>
        <w:spacing w:before="0"/>
        <w:rPr>
          <w:rFonts w:asciiTheme="minorHAnsi" w:hAnsiTheme="minorHAnsi"/>
          <w:sz w:val="16"/>
          <w:szCs w:val="16"/>
        </w:rPr>
      </w:pPr>
    </w:p>
    <w:p w14:paraId="025DE625" w14:textId="4F712186" w:rsidR="00335FBE" w:rsidRPr="00BB18DD" w:rsidRDefault="00335FBE" w:rsidP="006919F2">
      <w:pPr>
        <w:pStyle w:val="BodyText"/>
        <w:spacing w:before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ADDITIONAL RISK ASSESSMENT PAGE</w:t>
      </w:r>
    </w:p>
    <w:sectPr w:rsidR="00335FBE" w:rsidRPr="00BB18DD" w:rsidSect="00382FC8">
      <w:headerReference w:type="default" r:id="rId12"/>
      <w:footerReference w:type="default" r:id="rId13"/>
      <w:headerReference w:type="first" r:id="rId14"/>
      <w:footerReference w:type="first" r:id="rId15"/>
      <w:pgSz w:w="16840" w:h="11900" w:orient="landscape"/>
      <w:pgMar w:top="2582" w:right="2552" w:bottom="851" w:left="1135" w:header="680" w:footer="1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0CEB3" w14:textId="77777777" w:rsidR="005D36D4" w:rsidRDefault="005D36D4" w:rsidP="001D7BAF">
      <w:r>
        <w:separator/>
      </w:r>
    </w:p>
    <w:p w14:paraId="3D168B2F" w14:textId="77777777" w:rsidR="005D36D4" w:rsidRDefault="005D36D4"/>
  </w:endnote>
  <w:endnote w:type="continuationSeparator" w:id="0">
    <w:p w14:paraId="35491D0B" w14:textId="77777777" w:rsidR="005D36D4" w:rsidRDefault="005D36D4" w:rsidP="001D7BAF">
      <w:r>
        <w:continuationSeparator/>
      </w:r>
    </w:p>
    <w:p w14:paraId="50EC0071" w14:textId="77777777" w:rsidR="005D36D4" w:rsidRDefault="005D36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0FBA" w14:textId="51261724" w:rsidR="00416263" w:rsidRPr="00102129" w:rsidRDefault="00382FC8" w:rsidP="00102129">
    <w:pPr>
      <w:pStyle w:val="Footer"/>
      <w:rPr>
        <w:sz w:val="18"/>
        <w:szCs w:val="18"/>
      </w:rPr>
    </w:pPr>
    <w:r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3D52999E" wp14:editId="5D38008B">
          <wp:simplePos x="0" y="0"/>
          <wp:positionH relativeFrom="margin">
            <wp:posOffset>-672998</wp:posOffset>
          </wp:positionH>
          <wp:positionV relativeFrom="paragraph">
            <wp:posOffset>36576</wp:posOffset>
          </wp:positionV>
          <wp:extent cx="10613036" cy="1249299"/>
          <wp:effectExtent l="0" t="0" r="4445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DC_L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3036" cy="1249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17B38" w14:textId="07A31966" w:rsidR="00416263" w:rsidRDefault="00382FC8" w:rsidP="00361C8F">
    <w:pPr>
      <w:pStyle w:val="Footer"/>
      <w:tabs>
        <w:tab w:val="clear" w:pos="4320"/>
        <w:tab w:val="clear" w:pos="8640"/>
        <w:tab w:val="left" w:pos="7080"/>
      </w:tabs>
    </w:pPr>
    <w:r>
      <w:rPr>
        <w:noProof/>
        <w:lang w:eastAsia="en-AU"/>
      </w:rPr>
      <w:drawing>
        <wp:anchor distT="0" distB="0" distL="114300" distR="114300" simplePos="0" relativeHeight="251668480" behindDoc="1" locked="0" layoutInCell="1" allowOverlap="1" wp14:anchorId="1712040C" wp14:editId="3EA17AE2">
          <wp:simplePos x="0" y="0"/>
          <wp:positionH relativeFrom="margin">
            <wp:posOffset>-694995</wp:posOffset>
          </wp:positionH>
          <wp:positionV relativeFrom="paragraph">
            <wp:posOffset>35560</wp:posOffset>
          </wp:positionV>
          <wp:extent cx="10613036" cy="1249299"/>
          <wp:effectExtent l="0" t="0" r="0" b="8255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DC_L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3036" cy="1249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4F667" w14:textId="77777777" w:rsidR="005D36D4" w:rsidRDefault="005D36D4" w:rsidP="001D7BAF">
      <w:r>
        <w:separator/>
      </w:r>
    </w:p>
    <w:p w14:paraId="0C4D8EC2" w14:textId="77777777" w:rsidR="005D36D4" w:rsidRDefault="005D36D4"/>
  </w:footnote>
  <w:footnote w:type="continuationSeparator" w:id="0">
    <w:p w14:paraId="0B955773" w14:textId="77777777" w:rsidR="005D36D4" w:rsidRDefault="005D36D4" w:rsidP="001D7BAF">
      <w:r>
        <w:continuationSeparator/>
      </w:r>
    </w:p>
    <w:p w14:paraId="7B489D95" w14:textId="77777777" w:rsidR="005D36D4" w:rsidRDefault="005D36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D45A9" w14:textId="2365E153" w:rsidR="006919F2" w:rsidRDefault="006919F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1681F0BE" wp14:editId="3BC674E0">
          <wp:simplePos x="0" y="0"/>
          <wp:positionH relativeFrom="margin">
            <wp:posOffset>-355600</wp:posOffset>
          </wp:positionH>
          <wp:positionV relativeFrom="paragraph">
            <wp:posOffset>-400685</wp:posOffset>
          </wp:positionV>
          <wp:extent cx="7551153" cy="1306800"/>
          <wp:effectExtent l="0" t="0" r="0" b="1905"/>
          <wp:wrapNone/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DC_P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153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44C9" w14:textId="42A0D7F4" w:rsidR="006919F2" w:rsidRDefault="006919F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2F898DCC" wp14:editId="77954988">
          <wp:simplePos x="0" y="0"/>
          <wp:positionH relativeFrom="margin">
            <wp:posOffset>-342900</wp:posOffset>
          </wp:positionH>
          <wp:positionV relativeFrom="paragraph">
            <wp:posOffset>-635</wp:posOffset>
          </wp:positionV>
          <wp:extent cx="7551153" cy="1306800"/>
          <wp:effectExtent l="0" t="0" r="0" b="1905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DC_P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153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709C"/>
    <w:multiLevelType w:val="multilevel"/>
    <w:tmpl w:val="8B8018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C01D5"/>
    <w:multiLevelType w:val="hybridMultilevel"/>
    <w:tmpl w:val="E02ED0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52137"/>
    <w:multiLevelType w:val="hybridMultilevel"/>
    <w:tmpl w:val="D8EC76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D70B98"/>
    <w:multiLevelType w:val="hybridMultilevel"/>
    <w:tmpl w:val="24149F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54DE3"/>
    <w:multiLevelType w:val="hybridMultilevel"/>
    <w:tmpl w:val="9FCC00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0A78FB"/>
    <w:multiLevelType w:val="hybridMultilevel"/>
    <w:tmpl w:val="F1DA01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99115767">
    <w:abstractNumId w:val="2"/>
  </w:num>
  <w:num w:numId="2" w16cid:durableId="1284652868">
    <w:abstractNumId w:val="8"/>
  </w:num>
  <w:num w:numId="3" w16cid:durableId="910698906">
    <w:abstractNumId w:val="1"/>
  </w:num>
  <w:num w:numId="4" w16cid:durableId="1641112591">
    <w:abstractNumId w:val="1"/>
    <w:lvlOverride w:ilvl="0">
      <w:startOverride w:val="120"/>
    </w:lvlOverride>
  </w:num>
  <w:num w:numId="5" w16cid:durableId="1576285893">
    <w:abstractNumId w:val="4"/>
  </w:num>
  <w:num w:numId="6" w16cid:durableId="1197696422">
    <w:abstractNumId w:val="0"/>
  </w:num>
  <w:num w:numId="7" w16cid:durableId="1468547354">
    <w:abstractNumId w:val="2"/>
  </w:num>
  <w:num w:numId="8" w16cid:durableId="1802575520">
    <w:abstractNumId w:val="2"/>
  </w:num>
  <w:num w:numId="9" w16cid:durableId="328944308">
    <w:abstractNumId w:val="7"/>
  </w:num>
  <w:num w:numId="10" w16cid:durableId="2099205749">
    <w:abstractNumId w:val="5"/>
  </w:num>
  <w:num w:numId="11" w16cid:durableId="2130733358">
    <w:abstractNumId w:val="3"/>
  </w:num>
  <w:num w:numId="12" w16cid:durableId="1042748224">
    <w:abstractNumId w:val="9"/>
  </w:num>
  <w:num w:numId="13" w16cid:durableId="264928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1D"/>
    <w:rsid w:val="00012B2A"/>
    <w:rsid w:val="000233CA"/>
    <w:rsid w:val="00027986"/>
    <w:rsid w:val="00035779"/>
    <w:rsid w:val="000411A5"/>
    <w:rsid w:val="00041F37"/>
    <w:rsid w:val="000676E7"/>
    <w:rsid w:val="00082535"/>
    <w:rsid w:val="0008600C"/>
    <w:rsid w:val="00090AE9"/>
    <w:rsid w:val="000935FC"/>
    <w:rsid w:val="00097910"/>
    <w:rsid w:val="000A3B1D"/>
    <w:rsid w:val="000A5040"/>
    <w:rsid w:val="000C13F2"/>
    <w:rsid w:val="000C31C3"/>
    <w:rsid w:val="000C7E89"/>
    <w:rsid w:val="000D07F1"/>
    <w:rsid w:val="000D2E60"/>
    <w:rsid w:val="000D5CC0"/>
    <w:rsid w:val="000E2F95"/>
    <w:rsid w:val="000F767B"/>
    <w:rsid w:val="00102129"/>
    <w:rsid w:val="001110CF"/>
    <w:rsid w:val="00122382"/>
    <w:rsid w:val="00123FA1"/>
    <w:rsid w:val="001350CF"/>
    <w:rsid w:val="00142FD2"/>
    <w:rsid w:val="00147C65"/>
    <w:rsid w:val="00156BAD"/>
    <w:rsid w:val="00160924"/>
    <w:rsid w:val="00171B8E"/>
    <w:rsid w:val="00171DFF"/>
    <w:rsid w:val="0017712E"/>
    <w:rsid w:val="0018056A"/>
    <w:rsid w:val="001A0A98"/>
    <w:rsid w:val="001A139B"/>
    <w:rsid w:val="001A4017"/>
    <w:rsid w:val="001D7BAF"/>
    <w:rsid w:val="001E4785"/>
    <w:rsid w:val="001F1A41"/>
    <w:rsid w:val="001F4A58"/>
    <w:rsid w:val="00204768"/>
    <w:rsid w:val="00207E54"/>
    <w:rsid w:val="00245DD2"/>
    <w:rsid w:val="00256E71"/>
    <w:rsid w:val="00273E58"/>
    <w:rsid w:val="00276F32"/>
    <w:rsid w:val="00290FDB"/>
    <w:rsid w:val="002932A5"/>
    <w:rsid w:val="002C3486"/>
    <w:rsid w:val="002D7063"/>
    <w:rsid w:val="002D76B5"/>
    <w:rsid w:val="002D7B36"/>
    <w:rsid w:val="003015F1"/>
    <w:rsid w:val="0033165E"/>
    <w:rsid w:val="00331FA3"/>
    <w:rsid w:val="003342BE"/>
    <w:rsid w:val="00335019"/>
    <w:rsid w:val="00335FBE"/>
    <w:rsid w:val="00336298"/>
    <w:rsid w:val="003372AA"/>
    <w:rsid w:val="003531EC"/>
    <w:rsid w:val="00354F12"/>
    <w:rsid w:val="00361C8F"/>
    <w:rsid w:val="00380AD2"/>
    <w:rsid w:val="00382FC8"/>
    <w:rsid w:val="003871E9"/>
    <w:rsid w:val="003A4288"/>
    <w:rsid w:val="003B459A"/>
    <w:rsid w:val="003D2061"/>
    <w:rsid w:val="003E27B4"/>
    <w:rsid w:val="00405D26"/>
    <w:rsid w:val="0040747D"/>
    <w:rsid w:val="00410A3B"/>
    <w:rsid w:val="00416263"/>
    <w:rsid w:val="00422EFD"/>
    <w:rsid w:val="0045594E"/>
    <w:rsid w:val="004664AE"/>
    <w:rsid w:val="00484882"/>
    <w:rsid w:val="00487C93"/>
    <w:rsid w:val="004947DC"/>
    <w:rsid w:val="004A2887"/>
    <w:rsid w:val="004A724F"/>
    <w:rsid w:val="004B046F"/>
    <w:rsid w:val="004B0629"/>
    <w:rsid w:val="004B0836"/>
    <w:rsid w:val="004B5EB9"/>
    <w:rsid w:val="004C347B"/>
    <w:rsid w:val="004C5C26"/>
    <w:rsid w:val="004C67FB"/>
    <w:rsid w:val="004D318C"/>
    <w:rsid w:val="004D509B"/>
    <w:rsid w:val="004E4D7D"/>
    <w:rsid w:val="004E76A6"/>
    <w:rsid w:val="004F0726"/>
    <w:rsid w:val="005137A0"/>
    <w:rsid w:val="00514823"/>
    <w:rsid w:val="00516914"/>
    <w:rsid w:val="00521084"/>
    <w:rsid w:val="005312E5"/>
    <w:rsid w:val="0053311D"/>
    <w:rsid w:val="00536FE2"/>
    <w:rsid w:val="00540C98"/>
    <w:rsid w:val="005630DA"/>
    <w:rsid w:val="005660A7"/>
    <w:rsid w:val="005740C8"/>
    <w:rsid w:val="00575BBF"/>
    <w:rsid w:val="00575D38"/>
    <w:rsid w:val="00584200"/>
    <w:rsid w:val="00590DB9"/>
    <w:rsid w:val="005A542B"/>
    <w:rsid w:val="005C216D"/>
    <w:rsid w:val="005C255C"/>
    <w:rsid w:val="005D3046"/>
    <w:rsid w:val="005D36D4"/>
    <w:rsid w:val="005E46D4"/>
    <w:rsid w:val="00602037"/>
    <w:rsid w:val="00621F4E"/>
    <w:rsid w:val="00623C36"/>
    <w:rsid w:val="00634A9A"/>
    <w:rsid w:val="00634D54"/>
    <w:rsid w:val="00647D25"/>
    <w:rsid w:val="006706E8"/>
    <w:rsid w:val="0067571E"/>
    <w:rsid w:val="00681BC9"/>
    <w:rsid w:val="006919F2"/>
    <w:rsid w:val="00693D70"/>
    <w:rsid w:val="006D19E0"/>
    <w:rsid w:val="006D1CC3"/>
    <w:rsid w:val="006E2093"/>
    <w:rsid w:val="00706C8C"/>
    <w:rsid w:val="0071192E"/>
    <w:rsid w:val="0071360B"/>
    <w:rsid w:val="00766C94"/>
    <w:rsid w:val="0077180F"/>
    <w:rsid w:val="0078140A"/>
    <w:rsid w:val="00783C20"/>
    <w:rsid w:val="007B5D83"/>
    <w:rsid w:val="007C69B1"/>
    <w:rsid w:val="007E09AA"/>
    <w:rsid w:val="007E42FE"/>
    <w:rsid w:val="007F499C"/>
    <w:rsid w:val="00811421"/>
    <w:rsid w:val="008151FE"/>
    <w:rsid w:val="0085081E"/>
    <w:rsid w:val="00852E20"/>
    <w:rsid w:val="00860A37"/>
    <w:rsid w:val="00872D85"/>
    <w:rsid w:val="00872E96"/>
    <w:rsid w:val="00873638"/>
    <w:rsid w:val="0087501B"/>
    <w:rsid w:val="00876CB2"/>
    <w:rsid w:val="008843EB"/>
    <w:rsid w:val="008B0A42"/>
    <w:rsid w:val="008B187F"/>
    <w:rsid w:val="008B6831"/>
    <w:rsid w:val="008D1EED"/>
    <w:rsid w:val="008D3D3E"/>
    <w:rsid w:val="008E471C"/>
    <w:rsid w:val="00900562"/>
    <w:rsid w:val="00913ACA"/>
    <w:rsid w:val="00925FDC"/>
    <w:rsid w:val="00936B4B"/>
    <w:rsid w:val="00940F7E"/>
    <w:rsid w:val="009549DF"/>
    <w:rsid w:val="00954D88"/>
    <w:rsid w:val="009568E8"/>
    <w:rsid w:val="0096267D"/>
    <w:rsid w:val="009662AA"/>
    <w:rsid w:val="009B27CC"/>
    <w:rsid w:val="009B678A"/>
    <w:rsid w:val="009B7115"/>
    <w:rsid w:val="009C42FA"/>
    <w:rsid w:val="009C5CFE"/>
    <w:rsid w:val="009D0523"/>
    <w:rsid w:val="00A05C1B"/>
    <w:rsid w:val="00A27328"/>
    <w:rsid w:val="00A310E4"/>
    <w:rsid w:val="00A44ABD"/>
    <w:rsid w:val="00A54F2E"/>
    <w:rsid w:val="00A7454B"/>
    <w:rsid w:val="00A7711B"/>
    <w:rsid w:val="00A914C4"/>
    <w:rsid w:val="00A95576"/>
    <w:rsid w:val="00AA5F29"/>
    <w:rsid w:val="00AB4D7F"/>
    <w:rsid w:val="00AB76C6"/>
    <w:rsid w:val="00AD1ED6"/>
    <w:rsid w:val="00AD23D2"/>
    <w:rsid w:val="00AE1A86"/>
    <w:rsid w:val="00AF1207"/>
    <w:rsid w:val="00B027D9"/>
    <w:rsid w:val="00B1118D"/>
    <w:rsid w:val="00B11B4F"/>
    <w:rsid w:val="00B22DA1"/>
    <w:rsid w:val="00B351F9"/>
    <w:rsid w:val="00B63EC4"/>
    <w:rsid w:val="00B7042A"/>
    <w:rsid w:val="00B74DC2"/>
    <w:rsid w:val="00B8426A"/>
    <w:rsid w:val="00B87256"/>
    <w:rsid w:val="00B90F29"/>
    <w:rsid w:val="00BA3522"/>
    <w:rsid w:val="00BD36DE"/>
    <w:rsid w:val="00BD5098"/>
    <w:rsid w:val="00BE66F6"/>
    <w:rsid w:val="00BF050E"/>
    <w:rsid w:val="00BF14AA"/>
    <w:rsid w:val="00BF5F75"/>
    <w:rsid w:val="00C02555"/>
    <w:rsid w:val="00C0497D"/>
    <w:rsid w:val="00C0596E"/>
    <w:rsid w:val="00C60D43"/>
    <w:rsid w:val="00C845C9"/>
    <w:rsid w:val="00C911B9"/>
    <w:rsid w:val="00CA5F2B"/>
    <w:rsid w:val="00CB2888"/>
    <w:rsid w:val="00CB6115"/>
    <w:rsid w:val="00CC5355"/>
    <w:rsid w:val="00CD2526"/>
    <w:rsid w:val="00CD5851"/>
    <w:rsid w:val="00CD66BB"/>
    <w:rsid w:val="00CF7553"/>
    <w:rsid w:val="00D02323"/>
    <w:rsid w:val="00D06522"/>
    <w:rsid w:val="00D30519"/>
    <w:rsid w:val="00D51A19"/>
    <w:rsid w:val="00D62ECB"/>
    <w:rsid w:val="00D70F97"/>
    <w:rsid w:val="00D83934"/>
    <w:rsid w:val="00D96B0C"/>
    <w:rsid w:val="00DB04E5"/>
    <w:rsid w:val="00DB3F4A"/>
    <w:rsid w:val="00DD7DB5"/>
    <w:rsid w:val="00DE2BB0"/>
    <w:rsid w:val="00DF0A16"/>
    <w:rsid w:val="00DF1913"/>
    <w:rsid w:val="00DF47E7"/>
    <w:rsid w:val="00E1203E"/>
    <w:rsid w:val="00E12DF8"/>
    <w:rsid w:val="00E1618D"/>
    <w:rsid w:val="00E35A77"/>
    <w:rsid w:val="00E40AA2"/>
    <w:rsid w:val="00E623F8"/>
    <w:rsid w:val="00E63AC4"/>
    <w:rsid w:val="00E65EE8"/>
    <w:rsid w:val="00E6680D"/>
    <w:rsid w:val="00E72949"/>
    <w:rsid w:val="00E87098"/>
    <w:rsid w:val="00EA2115"/>
    <w:rsid w:val="00EA6F1E"/>
    <w:rsid w:val="00EB15AA"/>
    <w:rsid w:val="00EB6048"/>
    <w:rsid w:val="00EC4262"/>
    <w:rsid w:val="00ED1443"/>
    <w:rsid w:val="00EE7D8F"/>
    <w:rsid w:val="00F01BB0"/>
    <w:rsid w:val="00F13206"/>
    <w:rsid w:val="00F14506"/>
    <w:rsid w:val="00F17BEB"/>
    <w:rsid w:val="00F2268D"/>
    <w:rsid w:val="00F235C8"/>
    <w:rsid w:val="00F27D41"/>
    <w:rsid w:val="00F368C7"/>
    <w:rsid w:val="00F6307F"/>
    <w:rsid w:val="00F67F5C"/>
    <w:rsid w:val="00F84E1B"/>
    <w:rsid w:val="00F87A9E"/>
    <w:rsid w:val="00FB23E5"/>
    <w:rsid w:val="00FD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F42681"/>
  <w14:defaultImageDpi w14:val="30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97910"/>
    <w:pPr>
      <w:spacing w:before="120" w:after="120" w:line="264" w:lineRule="auto"/>
    </w:pPr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19F2"/>
    <w:pPr>
      <w:keepNext/>
      <w:spacing w:after="240" w:line="320" w:lineRule="exact"/>
      <w:ind w:left="-142"/>
      <w:outlineLvl w:val="0"/>
    </w:pPr>
    <w:rPr>
      <w:rFonts w:ascii="Calibri" w:eastAsia="Times New Roman" w:hAnsi="Calibri" w:cs="Calibri"/>
      <w:bCs/>
      <w:color w:val="007FB8"/>
      <w:kern w:val="32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06E8"/>
    <w:pPr>
      <w:spacing w:before="240"/>
      <w:outlineLvl w:val="1"/>
    </w:pPr>
    <w:rPr>
      <w:rFonts w:ascii="Calibri" w:eastAsia="Times New Roman" w:hAnsi="Calibri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06E8"/>
    <w:pPr>
      <w:keepNext/>
      <w:spacing w:before="240"/>
      <w:outlineLvl w:val="2"/>
    </w:pPr>
    <w:rPr>
      <w:rFonts w:ascii="Calibri" w:eastAsia="Times New Roman" w:hAnsi="Calibri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311D"/>
    <w:pPr>
      <w:keepNext/>
      <w:keepLines/>
      <w:spacing w:before="240"/>
      <w:outlineLvl w:val="3"/>
    </w:pPr>
    <w:rPr>
      <w:rFonts w:ascii="Calibri" w:eastAsia="Times New Roman" w:hAnsi="Calibri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311D"/>
    <w:pPr>
      <w:keepNext/>
      <w:spacing w:before="240"/>
      <w:outlineLvl w:val="4"/>
    </w:pPr>
    <w:rPr>
      <w:rFonts w:ascii="Calibri" w:eastAsia="Times New Roman" w:hAnsi="Calibri" w:cs="Calibri"/>
      <w:bCs/>
      <w:color w:val="259490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  <w:ind w:right="255"/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9"/>
    <w:rsid w:val="006919F2"/>
    <w:rPr>
      <w:rFonts w:eastAsia="Times New Roman" w:cs="Calibri"/>
      <w:bCs/>
      <w:color w:val="007FB8"/>
      <w:kern w:val="32"/>
      <w:sz w:val="28"/>
      <w:szCs w:val="28"/>
      <w:lang w:eastAsia="ja-JP"/>
    </w:rPr>
  </w:style>
  <w:style w:type="character" w:customStyle="1" w:styleId="Heading2Char">
    <w:name w:val="Heading 2 Char"/>
    <w:link w:val="Heading2"/>
    <w:uiPriority w:val="9"/>
    <w:rsid w:val="006706E8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9"/>
    <w:rsid w:val="006706E8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53311D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53311D"/>
    <w:rPr>
      <w:rFonts w:eastAsia="Times New Roman" w:cs="Calibri"/>
      <w:bCs/>
      <w:color w:val="259490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1A4017"/>
    <w:pPr>
      <w:spacing w:after="240" w:line="240" w:lineRule="auto"/>
      <w:outlineLvl w:val="0"/>
    </w:pPr>
    <w:rPr>
      <w:rFonts w:ascii="Calibri" w:eastAsia="Times New Roman" w:hAnsi="Calibri" w:cs="Times New Roman"/>
      <w:bCs/>
      <w:color w:val="25949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1A4017"/>
    <w:rPr>
      <w:rFonts w:eastAsia="Times New Roman" w:cs="Times New Roman"/>
      <w:bCs/>
      <w:color w:val="259490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012B2A"/>
    <w:rPr>
      <w:b/>
      <w:color w:val="259490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link w:val="TableheaderChar"/>
    <w:uiPriority w:val="9"/>
    <w:qFormat/>
    <w:rsid w:val="00D83934"/>
    <w:rPr>
      <w:rFonts w:ascii="Calibri" w:eastAsia="Times New Roman" w:hAnsi="Calibri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TableheaderChar">
    <w:name w:val="Table header Char"/>
    <w:basedOn w:val="DefaultParagraphFont"/>
    <w:link w:val="Tableheader"/>
    <w:uiPriority w:val="9"/>
    <w:rsid w:val="00D83934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before="0" w:after="0"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val="en-US"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ascii="Calibri" w:eastAsia="Times New Roman" w:hAnsi="Calibri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Normal"/>
    <w:link w:val="BodyTextChar"/>
    <w:qFormat/>
    <w:rsid w:val="00D83934"/>
    <w:pPr>
      <w:widowControl w:val="0"/>
      <w:autoSpaceDE w:val="0"/>
      <w:autoSpaceDN w:val="0"/>
      <w:spacing w:before="145" w:after="0" w:line="240" w:lineRule="auto"/>
    </w:pPr>
    <w:rPr>
      <w:rFonts w:ascii="Calibri" w:eastAsia="Calibri Light" w:hAnsi="Calibri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D83934"/>
    <w:rPr>
      <w:rFonts w:eastAsia="Calibri Light" w:cs="Calibri Light"/>
      <w:sz w:val="22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A310E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D5CC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360B"/>
    <w:rPr>
      <w:color w:val="808080"/>
    </w:rPr>
  </w:style>
  <w:style w:type="paragraph" w:customStyle="1" w:styleId="FDCBodycopy">
    <w:name w:val="FDC Bodycopy"/>
    <w:qFormat/>
    <w:rsid w:val="00584200"/>
    <w:pPr>
      <w:spacing w:after="220"/>
    </w:pPr>
    <w:rPr>
      <w:rFonts w:asciiTheme="majorHAnsi" w:eastAsiaTheme="minorEastAsia" w:hAnsiTheme="majorHAnsi" w:cstheme="majorHAnsi"/>
      <w:color w:val="000000" w:themeColor="text1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BF8E7A0B92C4FA630A395F44E29C9" ma:contentTypeVersion="4" ma:contentTypeDescription="Create a new document." ma:contentTypeScope="" ma:versionID="28c0dd6753fcbab772bc713e78debc40">
  <xsd:schema xmlns:xsd="http://www.w3.org/2001/XMLSchema" xmlns:xs="http://www.w3.org/2001/XMLSchema" xmlns:p="http://schemas.microsoft.com/office/2006/metadata/properties" xmlns:ns2="76f8c70a-6ed2-4ec4-a1fe-2f87d54842a9" targetNamespace="http://schemas.microsoft.com/office/2006/metadata/properties" ma:root="true" ma:fieldsID="d19059e4163c3e585f29d3e36dc1e5e4" ns2:_="">
    <xsd:import namespace="76f8c70a-6ed2-4ec4-a1fe-2f87d54842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8c70a-6ed2-4ec4-a1fe-2f87d5484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D257099907BF4AFDAA2E1AD3064833F5" version="1.0.0">
  <systemFields>
    <field name="Objective-Id">
      <value order="0">A6746779</value>
    </field>
    <field name="Objective-Title">
      <value order="0">Safe Transportation of Children Risk Assessment FINAL October 2020</value>
    </field>
    <field name="Objective-Description">
      <value order="0"/>
    </field>
    <field name="Objective-CreationStamp">
      <value order="0">2020-10-23T05:38:12Z</value>
    </field>
    <field name="Objective-IsApproved">
      <value order="0">false</value>
    </field>
    <field name="Objective-IsPublished">
      <value order="0">true</value>
    </field>
    <field name="Objective-DatePublished">
      <value order="0">2020-10-23T05:38:51Z</value>
    </field>
    <field name="Objective-ModificationStamp">
      <value order="0">2020-10-23T05:38:51Z</value>
    </field>
    <field name="Objective-Owner">
      <value order="0">Laura Rodriguez</value>
    </field>
    <field name="Objective-Path">
      <value order="0">Objective Global Folder:Department for Education:CHILD AND STUDENT WELLBEING:Operational Policy and Procedures:Family Day Care - Policy and Procedures:Transportation of Children - Family Day Care:Final transportation and excursion documentation FDC</value>
    </field>
    <field name="Objective-Parent">
      <value order="0">Final transportation and excursion documentation FDC</value>
    </field>
    <field name="Objective-State">
      <value order="0">Published</value>
    </field>
    <field name="Objective-VersionId">
      <value order="0">vA8036821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qA431007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kA119:kA380</value>
      </field>
      <field name="Objective-Document Type">
        <value order="0">eobjA62</value>
      </field>
      <field name="Objective-Loose Document in Transit to">
        <value order="0"/>
      </field>
      <field name="Objective-Description - Abstract">
        <value order="0"/>
      </field>
      <field name="Objective-Date Modified - Legacy">
        <value order="0"/>
      </field>
      <field name="Objective-Physical Copy on File">
        <value order="0"/>
      </field>
      <field name="Objective-Education Sites and Services">
        <value order="0"/>
      </field>
    </catalogue>
  </catalogues>
</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E6F6AD-D8C4-FE42-AE4B-0C6A8776CE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CA3E3A-46D8-423D-9A75-7774BF4B39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92E999-D002-41D2-9D94-C53E3A6ED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8c70a-6ed2-4ec4-a1fe-2f87d5484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itemProps5.xml><?xml version="1.0" encoding="utf-8"?>
<ds:datastoreItem xmlns:ds="http://schemas.openxmlformats.org/officeDocument/2006/customXml" ds:itemID="{57527E15-C044-435D-BFA6-E91C7BCCE1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Benefit Assessment template – Safe transportation of children</vt:lpstr>
    </vt:vector>
  </TitlesOfParts>
  <Manager/>
  <Company>Department for Education</Company>
  <LinksUpToDate>false</LinksUpToDate>
  <CharactersWithSpaces>8049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https://myintranet.learnlink.sa.edu.au/operations-and-management/communications-and-marketing/writing-style-guide/acronyms-in-public-education-and-care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Benefit Assessment template – Safe transportation of children</dc:title>
  <dc:subject>Risk benefit template for transporting children</dc:subject>
  <dc:creator>Regulation and Compliance</dc:creator>
  <cp:keywords>family day care, fdc, transport, transportation, risk benefit, educator, assessment, safe transportation</cp:keywords>
  <cp:lastModifiedBy>Whyte, Alana (Child Care Services Directorate)</cp:lastModifiedBy>
  <cp:revision>2</cp:revision>
  <cp:lastPrinted>2024-03-04T04:57:00Z</cp:lastPrinted>
  <dcterms:created xsi:type="dcterms:W3CDTF">2024-03-04T22:34:00Z</dcterms:created>
  <dcterms:modified xsi:type="dcterms:W3CDTF">2024-03-04T22:34:00Z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A6746779</vt:lpwstr>
  </property>
  <property fmtid="{D5CDD505-2E9C-101B-9397-08002B2CF9AE}" pid="4" name="Objective-Title">
    <vt:lpwstr>Safe Transportation of Children Risk Assessment FINAL October 2020</vt:lpwstr>
  </property>
  <property fmtid="{D5CDD505-2E9C-101B-9397-08002B2CF9AE}" pid="5" name="Objective-Description">
    <vt:lpwstr/>
  </property>
  <property fmtid="{D5CDD505-2E9C-101B-9397-08002B2CF9AE}" pid="6" name="Objective-CreationStamp">
    <vt:filetime>2020-10-23T05:38:23Z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2020-10-23T05:38:51Z</vt:filetime>
  </property>
  <property fmtid="{D5CDD505-2E9C-101B-9397-08002B2CF9AE}" pid="10" name="Objective-ModificationStamp">
    <vt:filetime>2020-10-23T05:38:51Z</vt:filetime>
  </property>
  <property fmtid="{D5CDD505-2E9C-101B-9397-08002B2CF9AE}" pid="11" name="Objective-Owner">
    <vt:lpwstr>Laura Rodriguez</vt:lpwstr>
  </property>
  <property fmtid="{D5CDD505-2E9C-101B-9397-08002B2CF9AE}" pid="12" name="Objective-Path">
    <vt:lpwstr>Objective Global Folder:Department for Education:CHILD AND STUDENT WELLBEING:Operational Policy and Procedures:Family Day Care - Policy and Procedures:Transportation of Children - Family Day Care:Final transportation and excursion documentation FDC:</vt:lpwstr>
  </property>
  <property fmtid="{D5CDD505-2E9C-101B-9397-08002B2CF9AE}" pid="13" name="Objective-Parent">
    <vt:lpwstr>Final transportation and excursion documentation FDC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vA8036821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>DE20/22862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kA119:kA380</vt:lpwstr>
  </property>
  <property fmtid="{D5CDD505-2E9C-101B-9397-08002B2CF9AE}" pid="23" name="Objective-Document Type">
    <vt:lpwstr>eobjA62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EARLY YEARS AND CHILD DEVELOPMENT DIVISION:EARLY CHILDHOOD SERVICES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Not Applicable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ContentTypeId">
    <vt:lpwstr>0x010100E35BF8E7A0B92C4FA630A395F44E29C9</vt:lpwstr>
  </property>
</Properties>
</file>